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 МИНИСТЕРСТВА ОБРАЗОВАНИЯ РЕСПУБЛИКИ БЕЛАРУСЬ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29 мая 2009 г. N 674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 ОЦЕНКИ РЕЗУЛЬТАТОВ УЧЕБНОЙ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И КРИТЕРИЕВ ОЦЕНКИ ПОВЕДЕНИЯ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ОБЩЕОБРАЗОВАТЕЛЬНЫХ УЧРЕЖДЕНИЙ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Минобразования от 18.06.2010 </w:t>
      </w:r>
      <w:hyperlink r:id="rId4" w:history="1">
        <w:r>
          <w:rPr>
            <w:rFonts w:ascii="Calibri" w:hAnsi="Calibri" w:cs="Calibri"/>
            <w:color w:val="0000FF"/>
          </w:rPr>
          <w:t>N 420</w:t>
        </w:r>
      </w:hyperlink>
      <w:r>
        <w:rPr>
          <w:rFonts w:ascii="Calibri" w:hAnsi="Calibri" w:cs="Calibri"/>
        </w:rPr>
        <w:t>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29.09.2010 </w:t>
      </w:r>
      <w:hyperlink r:id="rId5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подпункта 4.8 пункта 4</w:t>
        </w:r>
      </w:hyperlink>
      <w:r>
        <w:rPr>
          <w:rFonts w:ascii="Calibri" w:hAnsi="Calibri" w:cs="Calibri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29 октября 2001 г. N 1554, Министерство образования Республики Беларусь ПРИКАЗЫВАЕТ: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прилагаемые:</w:t>
      </w:r>
    </w:p>
    <w:p w:rsidR="00B024AF" w:rsidRDefault="00245E37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23" w:history="1">
        <w:r w:rsidR="00B024AF">
          <w:rPr>
            <w:rFonts w:ascii="Calibri" w:hAnsi="Calibri" w:cs="Calibri"/>
            <w:color w:val="0000FF"/>
          </w:rPr>
          <w:t>Нормы</w:t>
        </w:r>
      </w:hyperlink>
      <w:r w:rsidR="00B024AF">
        <w:rPr>
          <w:rFonts w:ascii="Calibri" w:hAnsi="Calibri" w:cs="Calibri"/>
        </w:rPr>
        <w:t xml:space="preserve"> оценки результатов учебной деятельности учащихся общеобразовательных учреждений по учебным предметам;</w:t>
      </w:r>
    </w:p>
    <w:p w:rsidR="00B024AF" w:rsidRDefault="00245E37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7867" w:history="1">
        <w:r w:rsidR="00B024AF">
          <w:rPr>
            <w:rFonts w:ascii="Calibri" w:hAnsi="Calibri" w:cs="Calibri"/>
            <w:color w:val="0000FF"/>
          </w:rPr>
          <w:t>Критерии</w:t>
        </w:r>
      </w:hyperlink>
      <w:r w:rsidR="00B024AF">
        <w:rPr>
          <w:rFonts w:ascii="Calibri" w:hAnsi="Calibri" w:cs="Calibri"/>
        </w:rPr>
        <w:t xml:space="preserve"> оценки поведения учащихся общеобразовательных учреждений.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024AF">
        <w:tc>
          <w:tcPr>
            <w:tcW w:w="4677" w:type="dxa"/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А.М.Радьков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"[...]", а текст с подчеркиванием - в угловые скобки "&lt;...&gt;".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НОРМЫ ОЦЕНКИ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УЧРЕЖДЕНИЙ ПО УЧЕБНЫМ ПРЕДМЕТАМ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Минобразования от 18.06.2010 </w:t>
      </w:r>
      <w:hyperlink r:id="rId7" w:history="1">
        <w:r>
          <w:rPr>
            <w:rFonts w:ascii="Calibri" w:hAnsi="Calibri" w:cs="Calibri"/>
            <w:color w:val="0000FF"/>
          </w:rPr>
          <w:t>N 420</w:t>
        </w:r>
      </w:hyperlink>
      <w:r>
        <w:rPr>
          <w:rFonts w:ascii="Calibri" w:hAnsi="Calibri" w:cs="Calibri"/>
        </w:rPr>
        <w:t>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29.09.2010 </w:t>
      </w:r>
      <w:hyperlink r:id="rId8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Нормы оценки результатов учебной деятельности учащихся по учебным предметам разработаны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1 статьи 36</w:t>
        </w:r>
      </w:hyperlink>
      <w:r>
        <w:rPr>
          <w:rFonts w:ascii="Calibri" w:hAnsi="Calibri" w:cs="Calibri"/>
        </w:rPr>
        <w:t xml:space="preserve"> Закона Республики Беларусь от 5 июля 2006 г. "Об общем среднем образовании" (Национальный реестр правовых актов Республики Беларусь, 2006 г., N 108, 2/1238) в целях регулирования контрольно-оценочной деятельности педагогических работников общеобразовательных учреждений при проведении текущей, промежуточной и итоговой аттестации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оценки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по учебным предметам базируются на планируемых результатах обучения в предметно-деятельностной форме, определенных образовательными стандартами и учебными программами, и направлены на осуществление единых подходов при организации проверки и оценки учебных достижений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результатов учебной деятельности учащихся осуществляется по десятибалльной системе ("1", "2", "3", "4", "5", "6", "7", "8", "9" и "10" баллов), основными функциями которой являются: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образовательная, ориентирующая педагога на использование разнообразных форм, методов и средств контроля результатов обучения, содействующих продвижению учащихся к достижению более высоких уровней усвоения учебного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стимулирующая, заключающаяся в установлении динамики достижений учащихся в усвоении знаний, характера познавательной деятельности и развитии индивидуальных качеств и свойств личности на всех этапах учебной деятельности;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диагностическая, обеспечивающая анализ, оперативно-функциональное регулирование и коррекцию образовательного процесса и учебной деятельности;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контролирующая, выражающаяся в определении уровня усвоения учебного материала в процессе контроля и аттестации учащихся;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социальная, проявляющаяся в дифференцированном подходе к осуществлению проверки и оценке результатов учебной деятельности учащихся с учетом их индивидуальных возможностей и потребностей в соответствии с социальным заказом общества и государства.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результатов учебной деятельности учащимся выставляется 0 (ноль) баллов.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I ступени общего среднего образования, в первом и втором классах, система контроля и оценки строится на содержательно-оценочной основе без использования отметки как формы количественного выражения результатов оценочной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данном нормативном акте используются следующие основные термины и их определения: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усвоения учебного материала - характеристика учебных достижений учащихся, соотнесенных с основными функциями образовательного процесса - распознавания, описания, объяснения и преобразования объектов изучения;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- процедура проверки и оценки учебных достижений учащихся, направленная на установление степени соответствия реально достигнутых результатов учебной деятельности каждым учащимся планируемым результатам обучения в предметно-деятельностной форме, определенных образовательными стандартами и учебными программами;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- результат процесса оценивания учебно-познавательной деятельности учащихся, его условно-формальное количественное выражение в баллах.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Настоящие нормы оценки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по учебным предметам распространяются на общеобразовательные учреждения независимо от их подчинения и форм собственности и определяют: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уровни усвоения учебного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виды и формы контроля учебно-познавательной деятельности учащихся;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требования к выставлению отметок за четверть, годовых и экзаменационных отметок;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оценки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по каждому учебному предмету;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классификацию существенных и несущественных ошибок, погрешностей, которые учитываются при осуществлении контрольно-оценочной деятельности по каждому учебному предмету.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оценки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при осуществлении контрольно-оценочной деятельности выделяются следующие пять уровней усвоения учебного материала: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первый уровень (низкий) - действия на узнавание, распознавание и различение понятий (объектов изучения), которые оцениваются от 1 до 2 баллов;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уровень (удовлетворительный) - действия по воспроизведению учебного материала (объектов изучения) на уровне памяти, которые оцениваются от 3 до 4 баллов;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уровень (средний) - действия по воспроизведению учебного материала (объектов изучения) на уровне понимания; описание и анализ действий с объектами изучения, которые оцениваются от 5 до 6 баллов;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четвертый уровень (достаточный) - действия по применению знаний в знакомой ситуации по образцу; объяснение сущности объектов изучения; выполнение действий с четко обозначенными правилами; применение знаний на основе обобщенного алгоритма для решения новой учебной задачи, которые оцениваются от 7 до 8 баллов;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пятый уровень (высокий) - действия по применению знаний в незнакомых, нестандартных ситуациях для решения качественно новых задач; самостоятельные действия по описанию, объяснению и преобразованию объектов изучения, которые оцениваются от 9 до 10 баллов.</w:t>
      </w:r>
    </w:p>
    <w:p w:rsidR="00B024AF" w:rsidRDefault="00B024AF" w:rsidP="00245E37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Основными показателями соответствия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уровням усвоения учебного материала выступают мыслительные, словесно-логические, знаковые и предметные действия и операции по распознаванию, описанию, объяснению и преобразованию объектов изучения.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распознавание, воспроизведение учебного материала, владение и оперирование им в знакомой и незнакомой ситуациях характеризуются полнотой, осознанностью, системностью, прочностью, мобильностью знаний, а также степенью познавательной самостоятельности учащихся в выполнении учебных задач.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проведения текущей и промежуточной аттестации учащихся устанавливаются следующие виды контроля: поурочный и тематический.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поурочного контроля оцениваются процесс учебной деятельности учащихся, познавательные и общеучебные умения, использование рациональных способов выполнения заданий с учетом проявления интереса к учению, стремления к достижению поставленной цели и других индивидуальных и личностных качеств. Педагог наряду с заданными требованиями учитывает и предыдущие достижения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оценивания результатов учебной деятельности каждого учащегося при поурочном контроле определяется педагогом в зависимости от специфики учебного предмета и изучаемого учебного материала, методов, форм и технологий обучения, возрастных и индивидуальных особенностей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Тематический контроль проводится с целью проверки и оценки усвоения учащимися учебного материала определенной темы (тем). При осуществлении тематического контроля оцениваются </w:t>
      </w:r>
      <w:proofErr w:type="gramStart"/>
      <w:r>
        <w:rPr>
          <w:rFonts w:ascii="Calibri" w:hAnsi="Calibri" w:cs="Calibri"/>
        </w:rPr>
        <w:t>достижения</w:t>
      </w:r>
      <w:proofErr w:type="gramEnd"/>
      <w:r>
        <w:rPr>
          <w:rFonts w:ascii="Calibri" w:hAnsi="Calibri" w:cs="Calibri"/>
        </w:rPr>
        <w:t xml:space="preserve"> учащихся не по отдельным элементам (как при поурочном контроле), а в логической системе, соответствующей структуре учебной темы (тем).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виды контроля осуществляются в устной, письменной, практической формах и в их сочетании.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Выбор формы контроля зависит от содержания и специфики учебного предмета, количества учебных часов, выделяемых на его изучение, этапа обучения и планируемых результатов обучения, возрастных и индивидуальных особенностей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осуществления контроля используются методы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деятельности учащихся. К ним относятся: 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собеседования, дидактические тесты, диктанты, изложения, сочинения, самостоятельные и контрольные работы, наблюдения, лабораторные и практические работы, лабораторные опыты, экспериментальные исследования, рефераты и другие методы и средства контроля.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используемых методов и средств для осуществления контроля результатов учебной деятельности учащихся осуществляется педагогом.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Количество контрольных работ, которые проводятся в письменной форме по отдельным учебным предметам на протяжении учебного года, определяется Инструкцией о порядке формирования культуры устной и письменной речи в общеобразовательных учреждениях, утверждаемой Министерством образования Республики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Выставление отметки за четверть осуществляется как среднее арифметическое отметок на основе результатов тематического контроля с учетом преобладающего или наивысшего (по усмотрению педагога) поурочного балла.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Годовая отметка выставляется как среднее арифметическое отметок по четвертям с учетом динамики </w:t>
      </w:r>
      <w:proofErr w:type="gramStart"/>
      <w:r>
        <w:rPr>
          <w:rFonts w:ascii="Calibri" w:hAnsi="Calibri" w:cs="Calibri"/>
        </w:rPr>
        <w:t>индивидуальных учебных достижений</w:t>
      </w:r>
      <w:proofErr w:type="gramEnd"/>
      <w:r>
        <w:rPr>
          <w:rFonts w:ascii="Calibri" w:hAnsi="Calibri" w:cs="Calibri"/>
        </w:rPr>
        <w:t xml:space="preserve"> учащихся на конец учебного года.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45E37" w:rsidRDefault="00245E37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ОЦЕНКИ РЕЗУЛЬТАТОВ УЧЕБНОЙ ДЕЯТЕЛЬНОСТИ ПО УЧЕБНЫМ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ПРЕДМЕТАМ НА I СТУПЕНИ ОБЩЕГО СРЕДНЕГО ОБРАЗОВАНИЯ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Оценка результатов учебной деятельности на I ступени общего среднего образования по учебному предмету "Русский язык" в общеобразовательных учреждениях с русским (белорусским) языком обучения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результаты обучения в предметно-деятельностной форме определены требованиями учебной программы к уровню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учащихся по учебному предмету "Русский язык".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заданным содержанием и объемом языковых и коммуникативно-речевых знаний, умений и навыков контролю и оценке подлежат: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усвоения теоретического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сформированности учебно-языковых умений и навыков;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орфографическая и пунктуационная грамотность;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сформированности коммуникативно-речевых умений и навыков.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устного ответа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ответа учитываются: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степень осознанности изученного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подтверждение теоретических сведений примерами;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точность изложения учебного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правильность речи.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и показатели оценки устного ответа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040"/>
        <w:gridCol w:w="2040"/>
        <w:gridCol w:w="216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Осознанность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Подтверждение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теоретических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примерами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Точность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изложения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материала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Правильность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речи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Называет фрагменты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материала (правило,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привести не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воспроизведении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фрагментов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делает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искажающие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смысл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многочисленные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16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учебный материал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объяснить что-либо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может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привести не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воспроизведении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делает ошибки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многочисленные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исправляет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указании 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них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Демонстрирует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запоминание большей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правила,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определения,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затрудняется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что-либо объяснить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приведении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примеров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затрудняется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формулировке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правил,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понятий делает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ошибки, которые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может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исправить при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указании на них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Делает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многочисленные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которые не может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исправить при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указании на них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Неосознанно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учебный материал,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может обосновать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свои суждения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приведении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большей части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примеров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затрудняется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формулировке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понятий делает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ошибки, которые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может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исправить при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указании на них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многочисленные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при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учителя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Объясняет отдельные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Приводит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 из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учебника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формулировке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понятий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ошибки, которые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может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исправить при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указании на них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Делает отдельные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с помощью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наводящих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вопросов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учителя.      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17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Делает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учителя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Демонстрирует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понимание основных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положений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Приводит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 из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учебника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изложении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теоретического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несущественные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ошибки, которые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при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учителя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Делает отдельные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исправляет.   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17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Делает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наводящих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вопросов учителя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Знает и осознанно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излагает учебный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в целом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Приводит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 из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учебника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формулировке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понятий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несущественные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ошибки, которые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с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наводящих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вопросов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недочеты.     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17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Делает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наводящих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вопросов учителя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Демонстрирует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понимание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учебного материала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Приводит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 из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учебника, 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единичные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подобранные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формулировке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понятий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допускает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несущественные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ошибки, которые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Допускает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недочеты.     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17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Делает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отдельные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при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указании на них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Излагает учебный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четко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логично,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демонстрирует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высокую степень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осознанности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Приводит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примеры как из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учебника, так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подобранные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Точно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определения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единичные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незначительные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недочеты.     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17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Делает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указании 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них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Излагает учебный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свободно,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высокой степенью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осознанности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аргументированности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Теоретические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иллюстрирует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примерами как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учебника,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подобранные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Точно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определения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допускает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недочетов.    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17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Делает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216"/>
      <w:bookmarkEnd w:id="1"/>
      <w:r>
        <w:rPr>
          <w:rFonts w:ascii="Calibri" w:hAnsi="Calibri" w:cs="Calibri"/>
        </w:rPr>
        <w:t>&lt;*&gt; Перечень речевых ошибок приведен в части "Оценивание изложений и сочинений".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217"/>
      <w:bookmarkEnd w:id="2"/>
      <w:r>
        <w:rPr>
          <w:rFonts w:ascii="Calibri" w:hAnsi="Calibri" w:cs="Calibri"/>
        </w:rPr>
        <w:t>&lt;**&gt; Для учащихся общеобразовательных учреждений с белорусским языком обучения.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Орфографическая и пунктуационная грамотность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орфографической и пунктуационной грамотности осуществляется с помощью письменных работ - обучающих и контрольных. При оценивании письменных работ следует учитывать ошибки орфографические (ошибки в написании слов) и пунктуационные (ошибки в постановке знаков препинания).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письменных работах учащимися могут быть допущены грубые, негрубые, повторяющиеся, однотипные орфографические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Грубыми считаются орфографические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изученные правила: ма[шы]на (вместо ма[ши]на), ове[чь]ка (вместо ове[чк]а), л[и]сник (вместо л[е]сник), ска[с]ка (вместо ска[з]ка), читае[ш] (вместо читае[шь]), ро[ж] (вместо ро[жь]), [па]белка (вместо [по]белка), [не]читал (вместо [не] читал), ката[тс]я (вместо ката[ть]ся) и др.;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написании изученных словарных слов: б[и]рёза (вместо б[е]рёза), кла[с] (вместо кла[сс]).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Несколько ошибок в одном словарном слове считаются за одну ошибку (м[а]л[а]ко вместо м[о]л[о]ко).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Два исправления на месте изученной орфограммы считаются за 1 негрубую ошибку.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негрубым относятся орфографические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переносе слов;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графические ошибки и описки (замена одной буквы другой - с[п]олб вместо с[т]олб; перестановка букв - те[рт]радь вместо те[тр]адь; повторение одной и той же буквы в слове - д[оо]м вместо д[о]м; повторение одного и того же слога - бежа[жа]ть вместо бежать; пропуск буквы в слове - мшина вместо м[а]шина);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отражение на письме вместо букв [е], [ё], [ю], [я] их звукового значения ([йа]блоня вместо [я]блоня, по[йу]т вместо по[ю]т);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написании безударных падежных окончаний имен существительных, имен прилагательных, безударных личных окончаний глаголов (касается только IV класса). Во II - III классах ошибки на перечисленные правила исправляются, но не учитываются.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негрубая ошибка считается за пол-ошибки. При выведении балла нечетное количество негрубых ошибок округляется в пользу ученика.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Повторяющимися являются ошибки, которые допущены в одном и том же слове или формах этого же слова: уч[и]ник - с уч[и]никами - уч[и]ники вместо уч[е]ник - с уч[е]никами - уч[е]ники; х[а]дитъ - х[а]дил - х[а]жу вместо х[о]дить - х[о]дил - х[о]жу.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Повторяющиеся ошибки независимо от их количества считаются за одну ошибку. Повторяющиеся (грубые и негрубые) ошибки исправляются в каждом слове с допущенной ошибкой, но на поля выносятся только один раз - в первом слове с ошибкой.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Однотипными являются ошибки на одно и то же правило в разных словах: з[и]мля (вместо з[е]мля), з[и]мляника (вместо з[е]мляника), б[и]жатъ (вместо б[е]жать), б[и]гун (вместо б[е]гун) - на правописание безударных гласных в корне слова; вюга (вместо в[ь]юга), крыля (вместо крыл[ь]я) - на правописание слов с разделительным [ь].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Однотипные ошибки на изученные правила, допущенные в разных словах, считаются в каждом слове отдельной ошибкой.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Написание белорусского [i] вместо русского [и] (или наоборот) исправляется, но за ошибку не считается.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письменных работах учащимися могут быть допущены грубые и негрубые пунктуационные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Грубые пунктуационные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знака препинания в конце предложения;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запятой между однородными членами предложения.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Негрубые пунктуационные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одного знака препинания вместо другого в конце предложений, после обращения;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одного знака препинания при выделении обращения в середине предложения;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точки в заглавии текста.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Негрубая ошибка обозначается на полях условным знаком: орфографическая - I (н), пунктуационная - V (н).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работе 1 - 2 исправлений на месте негрубых орфографических и пунктуационных ошибок - отметка не снижается; 3 - 7 исправлений - отметка снижается на 1 балл; более 7 исправлений - на 2 балла.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Обучающие классные и домашние работы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оценивании обучающих классных и домашних работ, которые проводятся в письменной форме, в количественный показатель ошибок включаются суммарно все орфографические, пунктуационные и грамматические ошибки.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обучающих классных и домашних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7680"/>
      </w:tblGrid>
      <w:tr w:rsidR="00B024AF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Балл   </w:t>
            </w:r>
          </w:p>
        </w:tc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Количество ошибок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7 ошибок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ошибок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ошибок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ошибок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ошибки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ошибки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ошибки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ошибка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негрубая ошибка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допускается 1 - 2 исправления на месте негрубых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Письменные контрольные работы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Контрольными письменными работами являются: контрольное списывание, контрольный диктант, контрольный диктант с грамматическим заданием, контрольный словарный диктант, контрольная работа по теме, тематический разноуровневый тест.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и количество всех видов контрольных работ по классам регламентируются Инструкцией о порядке формирования культуры устной и письменной речи в общеобразовательных учреждениях Республики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Контрольное списывание применяется в I - II классах и в баллах не оценивается.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Контрольный диктант - способ проверки орфографических и пунктуационных умений и навыков учащихся. В качестве диктанта используются связные тексты (авторские или специально составленные), близкие по тематике и понятные по лексике учащимся начальных классов. Каждый текст диктанта должен быть насыщен орфограммами и пунктограммами на изученные правила. В диктант включаются простые по структуре предложения, состоящие из 2 - 8 слов. Слова с неизученными орфограммами выписываются на доске (допускается не более 3 таких слов).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текста контрольного диктанта должен соответствовать требованиям Инструкции о порядке формирования культуры устной и письменной речи в общеобразовательных учреждениях Республики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подсчете слов в тексте диктанта учитываются заголовок, служебные части речи (предлоги, частицы, союзы) и все самостоятельные части речи.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контрольного диктанта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7920"/>
      </w:tblGrid>
      <w:tr w:rsidR="00B024AF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Балл  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Количество ошибок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более, чем на 2 балла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0/9 </w:t>
            </w:r>
            <w:hyperlink w:anchor="Par3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1/8, 1/9, 2/7, 2/8, 3/6, 3/7, 4/5, 4/6, 5/4, 5/5, 6/3,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6/4, 7/2, 8/1, 8/2, 9/0, 9/1, 10/0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0/7, 0/8, 1/6, 1/7, 2/5, 2/6, 3/4, 3/5, 4/3, 4/4, 5/2, 5/3, 6/0,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6/1, 6/2, 7/0, 7/1, 8/0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0/6, 1/5, 2/4, 3/3, 4/2, 5/0, 5/1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0/5, 1/4, 2/3, 3/2, 4/0, 4/1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0/4, 1/3, 2/2, 3/0, 3/1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0/3, 1/2, 2/0, 2/1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негрубые, 0/2, 1/0, 1/1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0/1 или 1 негрубая орфографическая ошибка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допускается 1 - 2 исправления на месте негрубых ошибок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321"/>
      <w:bookmarkEnd w:id="3"/>
      <w:r>
        <w:rPr>
          <w:rFonts w:ascii="Calibri" w:hAnsi="Calibri" w:cs="Calibri"/>
        </w:rPr>
        <w:t>&lt;*&gt; В числителе - количество орфографических ошибок, в знаменателе - пунктуационных.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Контрольный диктант с грамматическим заданием состоит из диктанта и грамматического задания (не более 3 заданий). В качестве грамматических используются фонетические, морфологические, синтаксические, лексические задания и т.п.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контрольный диктант с грамматическим заданием выставляются две отметки: одна - за диктант, другая - за грамматическое задание. Обе отметки выставляются по русскому языку в одну графу классного журнала: 8/7.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грамматического задания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7800"/>
      </w:tblGrid>
      <w:tr w:rsidR="00B024AF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Балл  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Степень выполнения задания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допущены 8 ошибок, или выполнены 2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задания, допущены 5 ошибок, или выполнено 1 задание, допущены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ошибки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допущены 7 ошибок, или выполнены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задания, допущены 4 ошибки, или выполнено 1 задание, допущена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ошибка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допущены 6 ошибок, или выполнены 2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задания, допущены 3 ошибки, или выполнено 1 задание без ошибок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допущены 5 ошибок или выполнены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задания, допущены 2 ошибки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допущены 4 ошибки или выполнены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задания, допущена 1 ошибка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допущены 3 ошибки или выполнены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задания без ошибок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7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допущены 2 ошибки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допущена 1 ошибка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 без ошибок, допущено 1 - 2 исправления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 без ошибок и исправлений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Орфографические ошибки, допущенные в грамматическом задании, включаются в число ошибок за диктант.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Объем текста контрольного диктанта с грамматическим заданием сокращается на 10 слов.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Контрольный словарный диктант проводится с целью проверки усвоения правописания изученных слов с непроверяемыми орфограммами.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контрольного словарного диктанта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6000"/>
      </w:tblGrid>
      <w:tr w:rsidR="00B024AF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Балл        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Количество ошибок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и более ошибок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ошибок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ошибок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ошибок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ошибки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ошибки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ошибки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8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ошибка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9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1 - 2 исправления на месте негрубых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                 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10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без исправлений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Контрольная работа по теме (тематический контроль) - способ проверки знаний, умений и </w:t>
      </w:r>
      <w:proofErr w:type="gramStart"/>
      <w:r>
        <w:rPr>
          <w:rFonts w:ascii="Calibri" w:hAnsi="Calibri" w:cs="Calibri"/>
        </w:rPr>
        <w:t>навыков</w:t>
      </w:r>
      <w:proofErr w:type="gramEnd"/>
      <w:r>
        <w:rPr>
          <w:rFonts w:ascii="Calibri" w:hAnsi="Calibri" w:cs="Calibri"/>
        </w:rPr>
        <w:t xml:space="preserve"> учащихся по изученной грамматической теме. Она может проводиться в форме тематической контрольной работы или в форме тематического теста.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Тематическая контрольная работа должна содержать 5 заданий, которые в полной мере охватывают основное содержание конкретной изученной темы.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тест по изученной грамматической теме должен включать 5 тестовых заданий, соответствующих пяти уровням усвоения учебного материала.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выполнение контрольной работы по теме (тематический контроль) отводится 15 - 20 минут урока.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тематической контрольной работы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800"/>
        <w:gridCol w:w="1800"/>
        <w:gridCol w:w="1680"/>
        <w:gridCol w:w="1680"/>
      </w:tblGrid>
      <w:tr w:rsidR="00B024AF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Объем и правильность выполнения задания              </w:t>
            </w:r>
          </w:p>
        </w:tc>
      </w:tr>
      <w:tr w:rsidR="00B024AF"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задания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допущено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Выполнены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задания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допущено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Выполнены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задания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допущено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Выполнены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задания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допущено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Выполнено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задание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допущено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8 ошибок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более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ошибок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более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ошибок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более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ошибок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более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ошибок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ошибок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ошибок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 ошибок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 ошибки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2 - 3 ошибки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ошибок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ошибок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ошибки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ошибки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ошибка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ошибок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ошибки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ошибки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ошибка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ошибок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ошибок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ошибки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ошибка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ошибок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ошибки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ошибки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ошибок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ошибки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ошибка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ошибки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ошибок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ошибка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без ошибок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тематического теста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тест оценивается по шкалам оценки теста (шкалы 1, 2).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Шкалы оценки тематического теста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4" w:name="Par435"/>
      <w:bookmarkEnd w:id="4"/>
      <w:r>
        <w:rPr>
          <w:rFonts w:ascii="Calibri" w:hAnsi="Calibri" w:cs="Calibri"/>
        </w:rPr>
        <w:t>Шкала 1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6600"/>
      </w:tblGrid>
      <w:tr w:rsidR="00B024AF">
        <w:trPr>
          <w:trHeight w:val="24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задания   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Максимальное количество баллов за выполнение задания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2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4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6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8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10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Суммарный максимальный балл за выполнение всех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- 30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5" w:name="Par454"/>
      <w:bookmarkEnd w:id="5"/>
      <w:r>
        <w:rPr>
          <w:rFonts w:ascii="Calibri" w:hAnsi="Calibri" w:cs="Calibri"/>
        </w:rPr>
        <w:t>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5640"/>
      </w:tblGrid>
      <w:tr w:rsidR="00B024AF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баллов,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полученных учащимися  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Отметка по десятибалльной шкале оценки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результатов учебной деятельности учащихся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3 - 5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3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6 - 8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4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9 - 11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5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12 - 14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6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15 - 18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7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19 - 23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8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24 - 28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9                       </w:t>
            </w:r>
          </w:p>
        </w:tc>
      </w:tr>
      <w:tr w:rsidR="00B024A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29 - 30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10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Каждое задание тематического теста оценивается по </w:t>
      </w:r>
      <w:hyperlink w:anchor="Par435" w:history="1">
        <w:r>
          <w:rPr>
            <w:rFonts w:ascii="Calibri" w:hAnsi="Calibri" w:cs="Calibri"/>
            <w:color w:val="0000FF"/>
          </w:rPr>
          <w:t>шкале 1</w:t>
        </w:r>
      </w:hyperlink>
      <w:r>
        <w:rPr>
          <w:rFonts w:ascii="Calibri" w:hAnsi="Calibri" w:cs="Calibri"/>
        </w:rPr>
        <w:t xml:space="preserve">. Все баллы суммируются. Суммарное количество баллов переводится по </w:t>
      </w:r>
      <w:hyperlink w:anchor="Par454" w:history="1">
        <w:r>
          <w:rPr>
            <w:rFonts w:ascii="Calibri" w:hAnsi="Calibri" w:cs="Calibri"/>
            <w:color w:val="0000FF"/>
          </w:rPr>
          <w:t>шкале 2</w:t>
        </w:r>
      </w:hyperlink>
      <w:r>
        <w:rPr>
          <w:rFonts w:ascii="Calibri" w:hAnsi="Calibri" w:cs="Calibri"/>
        </w:rPr>
        <w:t xml:space="preserve"> в отметку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задание выполнено частично, то доля правильно выполненного задания вычисляется по отношению к максимальному количеству балла данного задания. Все баллы суммируются. В случае получения нецелого числа проводится его округление в установленном порядке. Суммарный балл переводится по </w:t>
      </w:r>
      <w:hyperlink w:anchor="Par454" w:history="1">
        <w:r>
          <w:rPr>
            <w:rFonts w:ascii="Calibri" w:hAnsi="Calibri" w:cs="Calibri"/>
            <w:color w:val="0000FF"/>
          </w:rPr>
          <w:t>шкале 2</w:t>
        </w:r>
      </w:hyperlink>
      <w:r>
        <w:rPr>
          <w:rFonts w:ascii="Calibri" w:hAnsi="Calibri" w:cs="Calibri"/>
        </w:rPr>
        <w:t xml:space="preserve"> в отметку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коммуникативно-речевых умений и навыков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владения коммуникативно-речевыми умениями и навыками проявляется в учебной деятельности учащихся по воспроизведению авторских текстов и созданию собственных высказываний на определенную тему, по серии картинок. Результатом данной деятельности являются различного вида изложения и сочинения.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Оценивание изложений и сочинений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Изложения и сочинения в начальной школе носят обучающий характер. Их оценивание проводится с учетом двух параметров: а) содержание, б) грамотность.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изложений и сочинений оценивается с учетом следующих критериев: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теме и основной мысли;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раскрытия темы;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логичность и последовательность изложения фактического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или отсутствие речевых ошибок.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Содержательными (текстовыми) ошибками считаются: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содержания текста обозначенной в заголовке теме;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нераскрытие основной мысли;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логичности, последовательности развития мысли в тексте;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речевых ошибок.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Речевые ошибки - это ошибки, связанные с нарушением требований качества речи, ее точности, чистоты, богатства, уместности.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речевым ошибкам относятся: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необоснованное повторение одного и того же слова (Котенок сидел на дереве. Котенок жалобно мяукал. Котенок не мог спуститься вниз.);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необоснованное употребление рядом однокоренных слов (В лесу лесник нашел редкий цветок);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употребление слова в неточном значении (Услышать обидчивые слова вместо обидные слова);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употребление диалектных слов и просторечий (транвай вместо трамвай; лаболатория вместо лаборатория);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общепринятой сочетаемости слов (покласть на стол вместо положить на стол);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неправильное образование и употребление форм склонения, спряжения (нет чулков вместо нет чулок; к ей пришла подруга вместо к ней пришла; давай побегим на речку вместо побежим на речку; новое платье красивше старого вместо красивее старого; злой собака вместо злая собака);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ошибки в словообразовании (куст розы вымерзнул вместо вымерз);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границ предложений (Во дворе дети играли в снежки. И весело смеялись.);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красной строки.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речевая ошибка считается за пол-ошибки. При выведении балла нечетное количество речевых ошибок округляется в пользу ученика.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содержательных и речевых ошибок учитывается суммарно при выставлении отметки за содержание изложения или сочинения.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Грамотность изложений и сочинений оценивается с учетом наличия или отсутствия орфографических и пунктуационных ошибок. Все орфографические и пунктуационные ошибки исправляются.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орфографических и пунктуационных ошибок учитывается суммарно при выставлении отметки за грамотность.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изложения и сочинения выставляются две отметки: 9/8 (9 - за содержание, 8 - за грамотность).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изложения и сочинения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2280"/>
        <w:gridCol w:w="2640"/>
      </w:tblGrid>
      <w:tr w:rsidR="00B024AF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Полнота раскрытия темы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основной мысли        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Ошибки                 </w:t>
            </w:r>
          </w:p>
        </w:tc>
      </w:tr>
      <w:tr w:rsidR="00B024AF"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Содержательные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речевые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Орфографические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пунктуационные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 не завершен. Тема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мысль не раскрыты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Ошибок более, чем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 балла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более, чем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 балла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 написан, но тема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мысль не раскрыты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раскрыты частично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3/3 </w:t>
            </w:r>
            <w:hyperlink w:anchor="Par5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 3/4, 3/5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8/0 </w:t>
            </w:r>
            <w:hyperlink w:anchor="Par5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8/1, 7/2,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7/3, 6/4, 5/5, 4/6,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3/7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 раскрыта частично.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мысль не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прослеживается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3/0, 3/1, 3/2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7/0, 7/1, 6/2, 6/3,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5/4, 4/5, 3/6, 2/7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 и основная мысль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частично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2/3, 2/4, 2/5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6/0, 6/1, 5/2, 5/3,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4/4, 3/5, 2/6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Тема и основная мысль в целом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2/0, 2/1, 2/2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5/0, 5/1, 4/2, 4/3,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3/4, 2/5, 1/6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Тема и основная мысль в целом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1/2, 1/3, 1/4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4/0, 4/1, 3/2, 3/3,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2/4, 1/5, 0/6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 и основная мысль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0/4, 1/0, 1/1,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0/5 </w:t>
            </w:r>
            <w:hyperlink w:anchor="Par5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3/0, 3/1, 2/2, 2/3,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0/5, 1/4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 и основная мысль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полностью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0/3, 0/4 </w:t>
            </w:r>
            <w:hyperlink w:anchor="Par5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2/0, 2/1, 1/2, 1/3,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0/4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 и основная мысль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полностью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0/1, 0/2, 0/3  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562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1/0, 1/1, 0/1, 0/2,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0/3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 и основная мысль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полностью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0/1 </w:t>
            </w:r>
            <w:hyperlink w:anchor="Par5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0/2 </w:t>
            </w:r>
            <w:hyperlink w:anchor="Par5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1 негрубая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560"/>
      <w:bookmarkEnd w:id="6"/>
      <w:r>
        <w:rPr>
          <w:rFonts w:ascii="Calibri" w:hAnsi="Calibri" w:cs="Calibri"/>
        </w:rPr>
        <w:t>&lt;*&gt; В числителе - количество ошибок содержательного характера, в знаменателе - количество речевых ошибок.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561"/>
      <w:bookmarkEnd w:id="7"/>
      <w:r>
        <w:rPr>
          <w:rFonts w:ascii="Calibri" w:hAnsi="Calibri" w:cs="Calibri"/>
        </w:rPr>
        <w:t>&lt;**&gt; В числителе - количество орфографических ошибок, в знаменателе - пунктуационных.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562"/>
      <w:bookmarkEnd w:id="8"/>
      <w:r>
        <w:rPr>
          <w:rFonts w:ascii="Calibri" w:hAnsi="Calibri" w:cs="Calibri"/>
        </w:rPr>
        <w:t>&lt;***&gt; Для учащихся общеобразовательных учреждений с белорусским языком обучения.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работе 1 - 3 исправлений на месте негрубых ошибок - отметка не снижается; 4 - 7 исправлений - отметка снижается на 1 балл; более 7 исправлений - на 2 балла.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2.1 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29.09.2010 N 635)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568"/>
      <w:bookmarkEnd w:id="9"/>
      <w:r>
        <w:rPr>
          <w:rFonts w:ascii="Calibri" w:hAnsi="Calibri" w:cs="Calibri"/>
        </w:rPr>
        <w:t>2.2. Оценка результатов учебной деятельности на I ступени общего среднего образования по учебному предмету "Белорусский язык" в общеобразовательных учреждениях с белорусским (русским) языком обучения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Плануемыя вынiкi навучання ў прадметна-дзейнаснай форме вызначаны патрабаваннямi вучэбнай праграмы да ўзроўню падрыхтоўкi вучняў па вучэбным прадмеце "Беларуская мова".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адпаведнасцi са зместам i аб'ёмам моўных i маўленча-камунiкатыўных ведаў, уменняў i навыкаў кантролю i ацэнцы належаць: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узровень засваення тэарэтычнага матэрыялу;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узровень сфармiраванасцi вучэбна-моўных уменняў i навыкаў;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арфаграфiчная i пунктуацыйная пiсьменнасць;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узровень сфармiраванасцi маўленча-камунiкатыўных уменняў i навыкаў.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вуснага адказу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ацэнцы адказу вучня ўлiчваюцца: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ступень усвядомленасцi вывучанага матэрыялу;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пацвярджэнне тэарэтычных звестак прыкладамi;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дакладнасць узнаўлення фактычнага матэрыялу;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правiльнасць маўлення.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i паказчыкi ацэнкi вуснага адказу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800"/>
        <w:gridCol w:w="2280"/>
        <w:gridCol w:w="240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Усвядомленасць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Пацвярджэнне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тэарэтычных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звестак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прыкладамi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Дакладнасць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узнаўлення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фактычнага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матэрыялу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Правiльнасць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маўлення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Называе фрагменты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вывучанага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(правiла,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азначэнне)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прывесцi 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ўзнаўленнi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фрагментаў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робiць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скажаюць сэнс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Робiць шматлiкiя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памылкi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93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Узнаўляе вучэбны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фрагментарна,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растлумачыць што-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небудзь не можа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прывесцi 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 фрагментарным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узнаўленнi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робiць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Робiць шматлiкiя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не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 пры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ўказаннi на iх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Паказвае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механiчнае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запамiнанне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большай часткi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правiла,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азначэння,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сутыкаецца 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цяжкасцямi што-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небудзь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растлумачыць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прывядзеннi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прыкладаў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сутыкаецца з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цяжкасцямi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фармулёўцы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правiлаў,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паняццяў робiць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можа выправiць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ўказаннi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iх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Робiць шматлiкiя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маўленчыя памылкi,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не можа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выправiць пры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ўказаннi на iх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Неўсвядомлена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ўзнаўляе вучэбны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матэрыял, не можа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абгрунтаваць свае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меркаваннi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прывядзеннi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большай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прыкладаў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сутыкаецца з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цяжкасцямi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фармулёўцы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правiлаў,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паняццяў робiць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можа выправiць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ўказаннi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iх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Робiць шматлiкiя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маўленчыя памылкi,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выпраўляе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дапамогай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настаўнiка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Тлумачыць асобныя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палажэннi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вывучанага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Прыводзiць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 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падручнiка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фармулёўцы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правiлаў,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паняццяў робiць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можа выправiць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ўказаннi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iх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Робiць асобныя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цi 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дапамогай пытанняў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настаўнiка.     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94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маўленчыя памылкi,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выпраўляе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дапамогай пытанняў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настаўнiка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Паказвае разуменне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асноўных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палажэнняў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вывучанага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Прыводзiць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 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падручнiка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ўзнаўленнi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тэарэтычнага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дапускае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неiстотныя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 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дапамогай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настаўнiка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Робiць асобныя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маўленчыя памылкi,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самастойна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выпраўляе.      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94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маўленчыя памылкi,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выпраўляе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дапамогай пытанняў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настаўнiка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Ведае i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ўсвядомлена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выкладае вучэбны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 у цэлым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Прыводзiць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 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падручнiка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фармулёўцы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правiлаў,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паняццяў дапускае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неiстотныя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памылкi, якiя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 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дапамогай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пытанняў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настаўнiка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Дапускае асобныя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недахопы.       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94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асобныя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маўленчыя памылкi,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выпраўляе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дапамогай пытанняў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настаўнiка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Паказвае поўнае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разуменне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вучэбнага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Прыводзiць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 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падручнiка,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таксама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адзiнкавыя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падабраныя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фармулёўцы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правiлаў,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паняццяў дапускае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неiстотныя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Дапускае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адзiнкавыя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недахопы.       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94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асобныя маўленчыя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 пры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ўказаннi на iх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Выкладае вучэбны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 дакладна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лагiчна,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дэманструе высокую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ступень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усведамлення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Прыводзiць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прыклады як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 падручнiка,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 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падабраныя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Дакладна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ўзнаўляе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азначэннi i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правiлы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Дапускае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адзiнкавыя i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нязначныя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недахопы.       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94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асобныя маўленчыя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памылкi, якiя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выпраўляе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пры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ўказаннi на iх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Выкладае вучэбны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матэрыял свабодна,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 высокай ступенню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ўсведамлення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аргументаванасцi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Тэарэтычныя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звесткi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iлюструе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прыкладамi як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 падручнiка,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 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падабраныя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Дакладна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ўзнаўляе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азначэннi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правiлы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дапускае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недахопаў.      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94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B024AF">
              <w:rPr>
                <w:rFonts w:ascii="Courier New" w:hAnsi="Courier New" w:cs="Courier New"/>
                <w:sz w:val="20"/>
                <w:szCs w:val="20"/>
              </w:rPr>
              <w:t xml:space="preserve"> 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адзiнкавыя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маўленчыя памылкi,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выпраўляе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Заўвагi: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693"/>
      <w:bookmarkEnd w:id="10"/>
      <w:r>
        <w:rPr>
          <w:rFonts w:ascii="Calibri" w:hAnsi="Calibri" w:cs="Calibri"/>
        </w:rPr>
        <w:t>&lt;*&gt; Пералiк маўленчых памылак прыведзены ў частцы "Ацэньванне пераказаў i сачыненняў".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694"/>
      <w:bookmarkEnd w:id="11"/>
      <w:r>
        <w:rPr>
          <w:rFonts w:ascii="Calibri" w:hAnsi="Calibri" w:cs="Calibri"/>
        </w:rPr>
        <w:t>&lt;**&gt; Для вучняў агульнаадукацыйных устаноў з рускай мовай навучання.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пiсьмовых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Ацэнка арфаграфiчнай i пунктуацыйнай граматнасцi ажыццяўляецца з дапамогай пiсьмовых работ - навучальных i кантрольных. Пры ацэньваннi пiсьмовых работ вучняў неабходна ўлiчваць памылкi арфаграфiчныя (памылкi ў напiсаннi слоў) i пунктуацыйныя (памылкi ў пастаноўцы знакаў прыпынку).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пiсьмовых работах вучнямi могуць быць дапушчаны грубыя, нягрубыя, памылкi, якiя паўтараюцца, аднатыпныя арфаграфiчныя памылкi.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Грубымi лiчацца арфаграфiчныя памылкi: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вывучаныя правiлы: а[т]рэзаў (замест а[д]рэзаў), тра[у]ка (замест тра[ў]ка), збо[ж]а (замест збо[жж]а), сямя (замест сям[']я), пашталён (паштал[ь]ён) i i</w:t>
      </w:r>
      <w:proofErr w:type="gramStart"/>
      <w:r>
        <w:rPr>
          <w:rFonts w:ascii="Calibri" w:hAnsi="Calibri" w:cs="Calibri"/>
        </w:rPr>
        <w:t>нш.;</w:t>
      </w:r>
      <w:proofErr w:type="gramEnd"/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 напiсаннi вывучаных слоўнiкавых слоў: бiблi[а]тэка (замест бiблi[я]тэка), г[i]рой (замест г[е]рой).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Некалькi памылак у адным слоўнiкавым слове лiчацца за адну памылку (к[о]п[i]люш замест к[а]п[я]люш).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выпраўленнi на месцы вывучаных арфаграм лiчацца за 1 нягрубую памылку.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Нягрубымi лiчацца арфаграфiчныя памылкi: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пераносе слоў (пра-ўда, надвор-'е);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графiчныя памылкi i апiскi (замена адной лiтары iншай - с[п]уп замест с[л]уп, перастаноўка лiтар - [шс]ытак замест [сш]ытак, паўтор адной i той жа лiтары ў слове - м[аа]лы замест м[а]лы, паўтор аднаго i таго ж склада ў слове - прыго[го]жы замест прыгожы, пропуск лiтары ў слове - рабта замест раб[о]та);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адлюстраванне на пiсьме замест лiтар [е], [ё], [ю], [я] iх гукавога значэння ([йа]блык замест [я]блык);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напiсаннi ненацiскных склонавых канчаткаў назоўнiкаў, прыметнiкаў, асабовых канчаткаў дзеясловаў (датычыцца толькi IV класа). У II - III класах памылкi на пералiчаныя правiлы выпраўляюцца, але не ўлiчваюцца.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Кожная нягрубая памылка лiчыцца за паўпамылкi. Пры вывядзеннi бала няцотная колькасць нягрубых памылак акругляецца на карысць вучня.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Памылкамi, якiя паўтараюцца, лiчацца памылкi ў адным i тым жа слове цi формах аднаго i таго ж слова (б[е]роза, б[е]розы, б[е]розай замест б[я]роза, б[я]розы, б[я]розай). Незалежна ад iх колькасцi яны лiчацца за адну памылку. Паўторныя (грубыя i нягрубыя) памылкi выпраўляюцца ў кожным слове з дапушчанай памылкай, але на палi выносяцца толькi адзiн раз - у першым слове з памылкай.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Аднатыпнымi лiчацца памылкi на адно i тое ж правiла ў розных словах (лы[ш]ка замест лы[ж]ка, ло[т]ка замест ло[д]ка - на правапiс парных звонкiх i глухiх зычных; мiлён замест мiл[ь]ён, пашталён замест паштал[ь]ён - на правапiс раздзяляльнага мяккага знака).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Аднатыпныя памылкi на вывучаныя правiлы, дапушчаныя ў розных словах, лiчацца ў кожным слове асобнай памылкай.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Напiсанне рускай лiтары [и] замест беларускай [i] (i наадварот) выпраўляецца, але за памылку не лiчыцца.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пiсьмовых работах вучнямi могуць быць дапушчаны грубыя i нягрубыя пунктуацыйныя памылкi.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Грубыя пунктуацыйныя памылкi: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знака прыпынку ў канцы сказа;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коскi памiж аднароднымi членамi сказа.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Нягрубыя пунктуацыйныя памылкi: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пастаноўка аднаго знака прыпынку замест iншага ў канцы сказаў, пасля зваротка;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аднаго знака прыпынку пры выдзяленнi зваротка ў сярэдзiне сказа;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пастаноўка кропкi ў загалоўку тэкста.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Нягрубая памылка адзначаецца на палях наступным умоўным знакам: арфаграфiчная - I (н), пунктуацыйная - V (н).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наяўнасцi ў рабоце 1 - 2 выпраўленняў на месцы нягрубых арфаграфiчных i пунктуацыйных памылак адзнака не знiжаецца; 3 - 7 выпраўленняў - адзнака знiжаецца на 1 бал; больш за 7 выпраўленняў - на 2 балы.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Навучальныя класныя i дамашнiя работы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ацэньваннi навучальных класных i дамашнiх работ, якiя праводзяцца ў пiсьмовай форме, у колькаснаы паказчык памылак уключаюцца сумарна ўсе арфаграфiчныя, пунктуацыйныя i граматычныя памылкi.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навучальных класных i дамашнiх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7800"/>
      </w:tblGrid>
      <w:tr w:rsidR="00B024AF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Бал  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Колькасць памылак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 за 7 памылак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памылак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памылак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памылак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памылкi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памылкi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памылкi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памылка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нягрубая памылка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памылак, дапускаецца 1 - 2 выпраўленнi на месцы нягрубых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Пiсьмовыя кантрольныя работы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Кантрольнымi пiсьмовымi работамi з'яўляюцца: кантрольнае спiсванне, кантрольны дыктант, кантрольны дыктант з граматычным заданнем, кантрольны слоўнiкавы дыктант, кантрольная работа па тэме, тэматычны рознаўзроўневы тэст.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Аб'ём i колькасць усiх вiдаў кантрольных работ па класах рэгламентуюцца Iнструкцыяй аб парадку фармiравання культуры вуснага i пiсьмовага маўлення ў агульнаадукацыйных установах Рэспублiкi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Кантрольнае спiсванне прымяняецца ў I - II класах i ў балах не ацэньваецца.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Кантрольны дыктант - спосаб праверкi арфаграфiчных i пунктуацыйных уменняў i навыкаў вучняў. У якасцi дыктанта выкарыстоўваюцца звязныя тэксты (аўтарскiя цi спецыяльна складзеныя), блiзкiя па тэматыцы i зразумелыя па лексiцы вучням пачатковых класаў. Кожны тэкст дыктанта павiнен быць насычаны арфаграмамi i пунктаграмамi на вывучаныя правiлы. У дыктант уключаюцца простыя па структуры сказы, якiя складаюцца з 2 - 8 слоў. Словы з нявывучанымi арфаграмамi выпiсваюцца на дошку (дапускаецца не больш за 3 такiя словы).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Аб'ём тэксту кантрольнага дыктанта павiнен адпавядаць патрабаванням Iнструкцыi аб парадку фармiравання культуры вуснага i пiсьмовага маўлення ў агульнаадукацыйных установах Рэспублiкi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падлiку слоў у тэксце дыктанта ўлiчваюцца загаловак, службовыя часцiны мовы (прыназоўнiкi, часцiцы, саюзы) i ўсе самастойныя часцiны мовы.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кантрольнага дыктанта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7920"/>
      </w:tblGrid>
      <w:tr w:rsidR="00B024AF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   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Колькасць памылак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больш, чым на 2 балы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0/9 </w:t>
            </w:r>
            <w:hyperlink w:anchor="Par7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1/8, 1/9, 2/7, 2/8, 3/6, 3/7, 4/5, 4/6, 5/4, 5/5, 6/3,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6/4, 7/2, 8/1, 8/2, 9/0, 9/1, 10/0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0/7, 0/8, 1/6, 1/7, 2/5, 2/6, 3/4, 3/5, 4/3, 4/4, 5/2, 5/3, 6/0,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6/1, 6/2, 7/0, 7/1, 8/0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0/6, 1/5, 2/4, 3/3, 4/2, 5/0, 5/1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0/5, 1/4, 2/3, 3/2, 4/0, 4/1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0/4, 1/3, 2/2, 3/0, 3/1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0/3, 1/2, 2/0, 2/1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нягрубыя, 0/2, 1/0, 1/1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0/1 цi 1 нягрубая арфаграфiчная памылка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дапускаецца 1 - 2 выпраўленнi на месцы нягрубых памылак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Заўвага.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797"/>
      <w:bookmarkEnd w:id="12"/>
      <w:r>
        <w:rPr>
          <w:rFonts w:ascii="Calibri" w:hAnsi="Calibri" w:cs="Calibri"/>
        </w:rPr>
        <w:t>&lt;*&gt; У лiчнiку - колькасць арфаграфiчных памылак, у назоўнiку - пунктуацыйных.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Кантрольны дыктант з граматычным заданнем складаецца з дыктанта i граматычнага задання (не больш за 3 заданнi). У якасцi граматычных выкарыстоўваюцца фанетычныя, марфалагiчныя, сiнтаксiчныя, лексiчныя заданнi i г.д.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кантрольны дыктант з граматычным заданнем выстаўляюцца дзве адзнакi: адна - за дыктант, другая - за граматычнае заданне. Абедзве адзнакi выстаўляюцца па беларускай мове ў адну графу класнага журнала: 8/7.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граматычнага задання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Колькасць памылак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дапушчаны 8 памылак, цi выкананы 2 заданнi,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дапушчаны 5 памылак, цi выканана 1 заданне, дапушчаны 2 памылкi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дапушчаны 7 памылак, цi выкананы 2 заданнi,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дапушчаны 4 памылкi, цi выканана 1 заданне, дапушчана 1 памылка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дапушчаны 6 памылак, цi выкананы 2 заданнi,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дапушчаны 3 памылкi, цi выканана 1 заданне без памылак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дапушчаны 5 памылак, цi выкананы 2 заданнi,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дапушчаны 2 памылкi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дапушчаны 4 памылкi, цi выкананы 2 заданнi,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дапушчана 1 памылка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дапушчаны 3 памылкi, цi выкананы 2 заданнi без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дапушчаны 2 памылкi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дапушчана 1 памылка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 без памылак, дапушчана 1 - 3 выпраўленнi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 без памылак i выпраўленняў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Заўвагi: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Арфаграфiчныя памылкi, дапушчаныя ў граматычным заданнi, улiчваюцца ў колькасць памылак за дыктант.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Аб'ём тэксту кантрольнага дыктанта з граматычным заданнем скарачаецца на 10 слоў.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Кантрольны слоўнiкавы дыктант праводзiцца з мэтай праверкi засваення правапiсу вывучаных слоў з арфаграмамi, якiя не правяраюцца.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кантрольнага слоўнiкавага дыктанта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7920"/>
      </w:tblGrid>
      <w:tr w:rsidR="00B024AF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   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Колькасць памылак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i больш памылак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памылак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памылак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памылак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памылкi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памылкi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памылкi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памылка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памылак, 1 - 2 выпраўленнi на месцы нягрубых памылак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памылак, без выпраўленняў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Кантрольная работа па тэме (тэматычны кантроль) - спосаб праверкi ведаў, уменняў i навыкаў вучняў па вывучанай граматычнай тэме. Яна можа праводзiцца ў форме тэматычнай кантрольнай работы цi ў форме тэматычнага тэсту.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Тэматычная кантрольная работа павiнна ўтрымлiваць 5 заданняў, якiя ў поўнай меры ахоплiваюць асноўны змест канкрэтнай вывучанай тэмы.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Тэматычны тэст па вывучанай граматычнай тэме павiнен уключаць 5 тэставых заданняў, якiя адпавядаюць пяцi ўзроўням засваення вучэбнага матэрыялу.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выкананне кантрольнай работы па тэме (тэматычны кантроль) адводзiцца 15 - 20 мiнут урока.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тэматычнай кантрольнай работы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560"/>
        <w:gridCol w:w="1680"/>
        <w:gridCol w:w="1920"/>
        <w:gridCol w:w="1680"/>
      </w:tblGrid>
      <w:tr w:rsidR="00B024AF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9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Аб'ём i правiльнасць выканання задання             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Выкананы ўсе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заданнi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дапушчана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Выкананы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заданнi 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дапушчана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Выкананы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заданнi 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дапушчана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Выкананы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заданнi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дапушчана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Выканана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заданне 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дапушчана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больш за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памылак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больш 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памылак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больш 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памылак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больш за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памылкi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больш 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памылкi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памылак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памылак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4 - 5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памылак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 памылкi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памылкi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памылак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памылак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памылкi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памылкi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памылка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памылак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памылкi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памылкi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памылка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памылак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памылак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памылкi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памылка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памылак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памылкi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памылкi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памылак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памылкi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памылка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памылкi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памылак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памылка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без памылак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тэматычнага тэсту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Тэматычны тэст ацэньваецца па шкалах ацэнкi тэсту (шкалы 1, 2).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Шкалы ацэнкi тэматычнага тэсту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3" w:name="Par909"/>
      <w:bookmarkEnd w:id="13"/>
      <w:r>
        <w:rPr>
          <w:rFonts w:ascii="Calibri" w:hAnsi="Calibri" w:cs="Calibri"/>
        </w:rPr>
        <w:t>Шкала 1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B024AF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Нумар задання 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Максiмальная колькасць балаў за выкананне задання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2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4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6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8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10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Сумарны максiмальны бал за выкананне ўсiх заданняў - 30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4" w:name="Par927"/>
      <w:bookmarkEnd w:id="14"/>
      <w:r>
        <w:rPr>
          <w:rFonts w:ascii="Calibri" w:hAnsi="Calibri" w:cs="Calibri"/>
        </w:rPr>
        <w:t>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B024AF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Колькасць балаў, атрыманых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вучнямi          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Адзнака па дзесяцiбальнай шкале ацэнкi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вынiкаў вучэбнай дзейнасцi вучняў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3 - 5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3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6 - 8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4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9 - 11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5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12 - 14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6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15 - 18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7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19 - 23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8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24 - 28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9                      </w:t>
            </w:r>
          </w:p>
        </w:tc>
      </w:tr>
      <w:tr w:rsidR="00B024AF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29 - 30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10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Кожнае заданне тэматычнага тэсту ацэньваецца па </w:t>
      </w:r>
      <w:hyperlink w:anchor="Par909" w:history="1">
        <w:r>
          <w:rPr>
            <w:rFonts w:ascii="Calibri" w:hAnsi="Calibri" w:cs="Calibri"/>
            <w:color w:val="0000FF"/>
          </w:rPr>
          <w:t>шкале 1</w:t>
        </w:r>
      </w:hyperlink>
      <w:r>
        <w:rPr>
          <w:rFonts w:ascii="Calibri" w:hAnsi="Calibri" w:cs="Calibri"/>
        </w:rPr>
        <w:t xml:space="preserve">. Усе балы падсумоўваюцца. Сумарная колькасць балаў пераводзiцца па </w:t>
      </w:r>
      <w:hyperlink w:anchor="Par927" w:history="1">
        <w:r>
          <w:rPr>
            <w:rFonts w:ascii="Calibri" w:hAnsi="Calibri" w:cs="Calibri"/>
            <w:color w:val="0000FF"/>
          </w:rPr>
          <w:t>шкале 2</w:t>
        </w:r>
      </w:hyperlink>
      <w:r>
        <w:rPr>
          <w:rFonts w:ascii="Calibri" w:hAnsi="Calibri" w:cs="Calibri"/>
        </w:rPr>
        <w:t xml:space="preserve"> у адзнаку па дзесяцiбальнай сiстэме.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Калi заданне выканана часткова, то доля правiльна выкананага задання вылiчваецца ў адносiнах да максiмальнай колькасцi балаў дадзенага задання. Усе балы падсумоўваюцца. У выпадку атрымання няцэлага лiку робiцца яго акругленне ва ўстаноўленым парадку. Сумарны бал пераводзiцца па </w:t>
      </w:r>
      <w:hyperlink w:anchor="Par927" w:history="1">
        <w:r>
          <w:rPr>
            <w:rFonts w:ascii="Calibri" w:hAnsi="Calibri" w:cs="Calibri"/>
            <w:color w:val="0000FF"/>
          </w:rPr>
          <w:t>шкале 2</w:t>
        </w:r>
      </w:hyperlink>
      <w:r>
        <w:rPr>
          <w:rFonts w:ascii="Calibri" w:hAnsi="Calibri" w:cs="Calibri"/>
        </w:rPr>
        <w:t xml:space="preserve"> у адзнаку па дзесяцiбальнай сiстэме.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маўленча-камунiкатыўных уменняў i навыкаў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Узровень валодання маўленча-камунiкатыўнымi ўменнямi i навыкамi праяўляецца ў вучэбнай дзейнасцi вучняў па ўзнаўленнi аўтарскiх тэкстаў i стварэннi ўласных выказванняў на вызначаную тэму, па серыi малюнкаў. Вынiкам дадзенай дзейнасцi з'яўляюцца рознага вiду пераказы i сачыненнi.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Ацэньванне пераказаў i сачыненняў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Пераказы i сачыненнi ў пачатковай школе носяць навучальны характар. Iх ацэньванне праводзiцца з улiкам двух параметраў: а) змест, б) граматнасць.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Змест пераказаў i сачыненняў ацэньваецца з улiкам наступных крытэрыяў: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адпаведнасць тэме i галоўнай думцы;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паўната раскрыцця тэмы;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лагiчнасць i паслядоўнасць выкладу фактычнага матэрыялу;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наяўнасць цi адсутнасць маўленчых памылак.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Зместавымi (тэкставымi) памылкамi лiчацца: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неадпаведнасць зместу тэксту абазначанай у загалоўку тэме;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нераскрыццё галоўнай думкi;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парушэнне лагiчнасцi, паслядоўнасцi развiцця думкi ў тэксце;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наяўнасць маўленчых памылак.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Маўленчыя памылкi - гэта памылкi, звязаныя з парушэннем патрабаванняў якасцi маўлення, яго дакладнасцi, чысцiнi, разнастайнасцi, дарэчнасцi.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Маўленчымi памылкамi лiчацца: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неабгрунтаваны паўтор аднаго i таго ж слова (Кацяня сядзела на дрэве. Кацяня жаласна мяўкала. Кацяня не магло злезцi з дрэва);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неабгрунтаванае ўжыванне побач аднакарэнных слоў (У лесе ляснiк знайшоў рэдкую кветку);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ужыванне слова ў недакладным значэннi (паважны чалавек замест паважаны чалавек);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ужыванне дыялектных i прастамоўных слоў (транвай замест трамвай; лабалаторыя замест лабараторыя);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парушэнне агульнапрынятай злучальнасцi слоў (хварэць грыпам замест хварэць на грып);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няправiльнае ўтварэнне i ўжыванне форм склонаў, спражэння (у кнiге замест у кнiзе, бярэць замест бярэ);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памылкi ў словаўтварэннi (куст ружы змерзнул замест змерз);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парушэнне межаў сказа (У двары дзецi гулялi ў снежкi. I каталiся на санках).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Кожная маўленчая памылка лiчыцца за палову памылкi. Пры вывядзеннi бала няцотная колькасць маўленчых памылак акругляецца на карысць вучня.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Колькасць зместавых i маўленчых памылак улiчваецца сумарна пры выстаўленнi адзнакi за змест пераказу цi сачынення.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Граматнасць пераказаў i сачыненняў ацэньваецца з улiкам наяўнасцi цi адсутнасцi арфаграфiчных i пунктуацыйных памылак. Усе арфаграфiчныя i пунктуацыйныя памылкi выпраўляюцца.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Колькасць арфаграфiчных i пунктуацыйных памылак падсумоўваецца пры выстаўленнi адзнакi за граматнасць.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пераказы i сачыненнi выстаўляюцца дзве адзнакi: 9/8 (9 - за змест, 8 - за граматнасць).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пераказу i сачынення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2160"/>
        <w:gridCol w:w="3000"/>
      </w:tblGrid>
      <w:tr w:rsidR="00B024AF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Змест            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Памылкi              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Змястоўныя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маўленчыя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Арфаграфiчныя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пунктуацыйныя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Тэкст не завершаны. Тэма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асноўная думка не раскрыты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больш,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чым на 2 балы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больш, чым на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балы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Тэкст напiсаны, але тэма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асноўная думка не раскрыты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3/3 </w:t>
            </w:r>
            <w:hyperlink w:anchor="Par10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3/4,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3/5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8/0 </w:t>
            </w:r>
            <w:hyperlink w:anchor="Par10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8/1, 7/2,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7/3, 6/4, 5/5, 4/6, 3/7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раскрыта часткова,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асноўная думка не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прасочваецца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3/0, 3/1, 3/2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7/0, 7/1, 6/2, 6/3,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5/4, 4/5, 3/6, 2/7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i асноўная думка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часткова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2/3, 2/4, 2/5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6/0, 6/1, 5/2, 5/3,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4/4, 3/5, 2/6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i асноўная думка ў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цэлым раскрыты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2/0, 2/1, 2/2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5/0, 5/1, 4/2, 4/3,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3/4, 2/5, 1/6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i асноўная думка ў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цэлым раскрыты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1/2, 1/3, 1/4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4/0, 4/1, 3/2, 3/3,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2/4, 1/5, 0/6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i асноўная думка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0/4, 1/0, 1/1,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0/5 </w:t>
            </w:r>
            <w:hyperlink w:anchor="Par10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3/0, 3/1, 2/2, 2/3,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0/5, 1/4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i асноўная думка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поўнасцю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0/3, 0/4 </w:t>
            </w:r>
            <w:hyperlink w:anchor="Par10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2/0, 2/1, 1/2, 1/3, 0/4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i асноўная думка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раскрыты поўнасцю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0/1, 0/2, 0/3 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033" w:history="1">
              <w:r w:rsidR="00B024A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1/0, 1/1, 0/1, 0/2, 0/3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 i асноўная думка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раскрыты поўнасцю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0/0, 0/1 </w:t>
            </w:r>
            <w:hyperlink w:anchor="Par10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0/2 </w:t>
            </w:r>
            <w:hyperlink w:anchor="Par10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0/0, 1 нягрубая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Заўвагi: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1031"/>
      <w:bookmarkEnd w:id="15"/>
      <w:r>
        <w:rPr>
          <w:rFonts w:ascii="Calibri" w:hAnsi="Calibri" w:cs="Calibri"/>
        </w:rPr>
        <w:t>&lt;*&gt; У лiчнiку - колькасць памылак зместу, у назоўнiку - колькасць маўленчых памылак.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1032"/>
      <w:bookmarkEnd w:id="16"/>
      <w:r>
        <w:rPr>
          <w:rFonts w:ascii="Calibri" w:hAnsi="Calibri" w:cs="Calibri"/>
        </w:rPr>
        <w:t>&lt;**&gt; У лiчнiку - колькасць арфаграфiчных памылак, у назоўнiку - пунктуацыйных.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1033"/>
      <w:bookmarkEnd w:id="17"/>
      <w:r>
        <w:rPr>
          <w:rFonts w:ascii="Calibri" w:hAnsi="Calibri" w:cs="Calibri"/>
        </w:rPr>
        <w:t>&lt;***&gt; Для вучняў агульнаадукацыйных устаноў з рускай мовай навучання.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наяўнасцi ў рабоце 1 - 3 выпраўленняў на месцы нягрубых памылак - адзнака не знiжаецца; 4 - 7 выпраўленняў - адзнака знiжаецца на 1 бал.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2.2 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29.09.2010 N 635)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039"/>
      <w:bookmarkEnd w:id="18"/>
      <w:r>
        <w:rPr>
          <w:rFonts w:ascii="Calibri" w:hAnsi="Calibri" w:cs="Calibri"/>
        </w:rPr>
        <w:t>2.3. Оценка результатов учебной деятельности по учебным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предметам "Литературное чтение" и "Лiтаратурнае чытанне"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требованиями учебной программы к уровню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учащихся по учебным предметам "Литературное чтение" и "Лiтаратурнае чытанне" контролю и оценке подлежат: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овладения навыком чтения;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овладения умением выразительно читать;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сформированности читательских умений;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развития литературных представлений и знаний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с помощью систематического наблюдения учителя за работой класса в целом и каждого ученика в отдельности на всех этапах обучения. Основной формой поурочного контроля на уроках литературного чтения являются фронтальный и индивидуальный устные опросы с использованием заданий, содержащихся в учебниках, учебно-методических пособиях, дидактических материалах. При организации поурочной оценочной деятельности на уроках литературного чтения может применяться письменный контроль, осуществляемый во фронтальной и индивидуальной формах посредством самостоятельной письменной работы с использованием набора заданий, сгруппированных в тесты.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поурочном контроле оцениванию подлежат: навык чтения (способ чтения, правильность чтения, темп, элементарная выразительность и осознанность чтения); умение выразительно читать произведения разных жанров; выразительное чтение наизусть, литературные представления и знания учащихся, читательские умения работы с текстом, в том числе подробный и краткий пересказ.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Тематический контроль результатов учебной деятельности учащихся осуществляется после изучения разделов (тем) учебника с целью обобщения и </w:t>
      </w:r>
      <w:proofErr w:type="gramStart"/>
      <w:r>
        <w:rPr>
          <w:rFonts w:ascii="Calibri" w:hAnsi="Calibri" w:cs="Calibri"/>
        </w:rPr>
        <w:t>систематизации читательских представлений и знаний</w:t>
      </w:r>
      <w:proofErr w:type="gramEnd"/>
      <w:r>
        <w:rPr>
          <w:rFonts w:ascii="Calibri" w:hAnsi="Calibri" w:cs="Calibri"/>
        </w:rPr>
        <w:t xml:space="preserve"> учащихся по изученной теме и диагностики уровня развития читательских умений учащихся. Тематический контроль может проводиться посредством проведения фронтального устного опроса либо в форме письменного контроля с использованием дидактических тестов. На эту работу в зависимости от подготовки класса может отводиться лишь часть урока.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Контроль и оценка уровня овладения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навыком чтения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I ступени общего среднего образования проверяются следующие показатели навыка чтения вслух незнакомого текста: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чтения - умение читать по буквам, отрывисто или плавно по слогам, слогами и словами, словами с прочтением по слогам трудных слов, целыми словами;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темп чтения - быстрота прочтения текста, которая соотносится с индивидуальным темпом разговорной речи (темп может быть чрезмерно замедленный, замедленный, в соответствии с естественным темпом разговорной речи, торопливый - искусственно завышенный, т.е. "чтение скороговоркой");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чтения - наличие или отсутствие ошибок, их общее количество и характер (искажения слов при чтении, пропуски слов, ошибки ударения);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осознанность - понимание слов, предложений, смысловой связи между ними и общего смысла прочитанного текста или его части.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Скорость чтения не учитывается. Имеется в виду естественный темп чтения для данного психологического типа.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овладения навыком чтения на родном языке изучается 2 раза в год: в середине и конце учебного года. Контролю подлежит навык чтения незнакомого текста. Такой контроль осуществляется в I - IV классах в форме индивидуального устного опроса. В I классе навык чтения контролируется в конце учебного года.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изучении второго языка уровень овладения навыком чтения изучается 1 раз в год в конце учебного года.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оценки уровня овладения навыком чтения незнакомого текста отражены в сводной </w:t>
      </w:r>
      <w:hyperlink w:anchor="Par1279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 xml:space="preserve"> (см. сводную таблицу показателей оценки учебной деятельности учащихся I - IV классов по литературному чтению).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Уровень сформированности </w:t>
      </w:r>
      <w:proofErr w:type="gramStart"/>
      <w:r>
        <w:rPr>
          <w:rFonts w:ascii="Calibri" w:hAnsi="Calibri" w:cs="Calibri"/>
        </w:rPr>
        <w:t>читательских умений</w:t>
      </w:r>
      <w:proofErr w:type="gramEnd"/>
      <w:r>
        <w:rPr>
          <w:rFonts w:ascii="Calibri" w:hAnsi="Calibri" w:cs="Calibri"/>
        </w:rPr>
        <w:t xml:space="preserve"> учащихся диагностируется в рамках тематического контроля. В конце учебного года в III - IV классах школ с русским и белорусским языками обучения проводится итоговая проверка уровня сформированности читательских умений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уровня сформированности </w:t>
      </w:r>
      <w:proofErr w:type="gramStart"/>
      <w:r>
        <w:rPr>
          <w:rFonts w:ascii="Calibri" w:hAnsi="Calibri" w:cs="Calibri"/>
        </w:rPr>
        <w:t>читательских умений</w:t>
      </w:r>
      <w:proofErr w:type="gramEnd"/>
      <w:r>
        <w:rPr>
          <w:rFonts w:ascii="Calibri" w:hAnsi="Calibri" w:cs="Calibri"/>
        </w:rPr>
        <w:t xml:space="preserve"> учащихся может осуществляться как устным методом - посредством выполнения практических заданий с текстом, так и письменным методом - в форме тематического теста с набором постепенно усложняющихся заданий.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 должен включать 5 заданий. Сложность тестовых заданий должна постепенно нарастать и отражать уровни овладения учебным материалом - от узнавания литературного произведения до понимания его основной мысли.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тестовой работы оцениваются по шкалам оценки теста. При подсчете применяется система двойного перевода.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Шкалы оценки теста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1070"/>
      <w:bookmarkEnd w:id="19"/>
      <w:r>
        <w:rPr>
          <w:rFonts w:ascii="Courier New" w:hAnsi="Courier New" w:cs="Courier New"/>
          <w:sz w:val="20"/>
          <w:szCs w:val="20"/>
        </w:rPr>
        <w:t xml:space="preserve">            Таблица 1                  Таблица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┌─────────┬──────────┐       ┌──────────┬───────┐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Задания │ Проценты │       │ Проценты │ Баллы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1    │    10    │       │  1 - 14  │   1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15    │       │  15 - 24 │   2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20    │       │  25 - 34 │   3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25    │       │  35 - 44 │   4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30    │       │  45 - 54 │   5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└─────────┴──────────┘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55 - 64 │   6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65 - 74 │   7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75 - 84 │   8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85 - 94 │   9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95 - 100 │   10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└──────────┴───────┘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Каждое задание оценивается по </w:t>
      </w:r>
      <w:hyperlink w:anchor="Par1070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проценты суммируются. Суммарный процент переводится в балл по </w:t>
      </w:r>
      <w:hyperlink w:anchor="Par107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Ученик выполнил верно задания 1, 3 и 4, что составляет 10 + 20 + 25 равно 55%.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07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переводим проценты в баллы: 55% соотносится с 6 баллами, значит, ученик получает за выполнение теста 6 баллов.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задание выполнено частично, то процент правильно выполненного задания вычисляется по отношению к максимальному проценту данного задания.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Ученик выполнил верно 2/3 второго задания. Максимальный процент второго задания равен 15%. Находим 2/3 от 15% и получаем 10% (</w:t>
      </w:r>
      <w:proofErr w:type="gramStart"/>
      <w:r>
        <w:rPr>
          <w:rFonts w:ascii="Calibri" w:hAnsi="Calibri" w:cs="Calibri"/>
        </w:rPr>
        <w:t>15 :</w:t>
      </w:r>
      <w:proofErr w:type="gramEnd"/>
      <w:r>
        <w:rPr>
          <w:rFonts w:ascii="Calibri" w:hAnsi="Calibri" w:cs="Calibri"/>
        </w:rPr>
        <w:t xml:space="preserve"> 3 х 2). Таким образом, ученику за выполнение второго задания начисляется 10%.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Подобным образом вычисляются проценты за правильное выполнение каждого задания. Все проценты суммируются. Суммарный процент переводится в балл по </w:t>
      </w:r>
      <w:hyperlink w:anchor="Par107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и оценка выразительного чтения наизусть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Предметом специального обучения на уроках литературного чтения является выразительное чтение стихов и прозы.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Выразительность чтения предусматривает: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интонации предложения (повествовательной, вопросительной, восклицательной);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пауз в соответствии со знаками препинания;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логическое ударение;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тон и темп чтения в соответствии с эмоциональным настроением произведения.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Важнейшими показателями чтения наизусть являются твердое знание текста и точное его воспроизведение, выразительность чтения, соблюдение произносительных норм.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выразительного чтения наизусть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2280"/>
        <w:gridCol w:w="3120"/>
      </w:tblGrid>
      <w:tr w:rsidR="00B024AF">
        <w:trPr>
          <w:trHeight w:val="24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Баллы</w:t>
            </w:r>
          </w:p>
        </w:tc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Показатели оценки                         </w:t>
            </w:r>
          </w:p>
        </w:tc>
      </w:tr>
      <w:tr w:rsidR="00B024AF"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Точность воспроизведения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Выразительность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Соблюдение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произносительных норм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первых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строк стихотворения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Монотонное чтение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много ошибок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Монотонное чтение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Допускает более 7 ошибок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Неоднократная помощь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воспроизведении,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перестановка, замена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слов, пропуск строк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Монотонное чтение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7 - 6 ошибок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Неоднократная помощь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воспроизведении,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перестановка, замена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слов, пропуск строк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выразительности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5 - 6 ошибок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Неоднократная помощь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воспроизведении,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перестановка, замена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слов, пропуск строк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выразительности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3 - 4 ошибки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Неоднократная помощь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воспроизведении,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перестановка, замена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выразительности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2 ошибки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соответствие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тексту произведения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(допускается однократная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1 - 2 ошибки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соответствие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тексту произведения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(ученик самостоятельно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устраняет ошибку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слов)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1 ошибку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соответствие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тексту произведения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ошибок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соответствие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тексту произведения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эмоциональное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ошибок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Контроль и оценка подробного пересказа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подробного пересказа осуществляется по следующим критериям: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точное и полное воспроизведение сюжетной линии (или предмета описания);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последовательность изложения событий;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или отсутствие личностного отношения к событиям (поступку, герою);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качество речи (выразительная, эмоциональная или монотонная; бедная или образная; легкая, свободная речь или слова произносятся с трудом, усилием);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или отсутствие речевых недочетов (повторение одного и того же слова, нарушение общепринятой сочетаемости слов и др. см. в </w:t>
      </w:r>
      <w:hyperlink w:anchor="Par568" w:history="1">
        <w:r>
          <w:rPr>
            <w:rFonts w:ascii="Calibri" w:hAnsi="Calibri" w:cs="Calibri"/>
            <w:color w:val="0000FF"/>
          </w:rPr>
          <w:t>п. 2.2</w:t>
        </w:r>
      </w:hyperlink>
      <w:r>
        <w:rPr>
          <w:rFonts w:ascii="Calibri" w:hAnsi="Calibri" w:cs="Calibri"/>
        </w:rPr>
        <w:t>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280"/>
      </w:tblGrid>
      <w:tr w:rsidR="00B024AF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Баллы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Показатели оценки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Неосознанное запоминание текста. Фрагментарное (отрывочное,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неполное), несвязное воспроизведение содержания. Пересказ только с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вопросов учителя. Речь развита плохо. Допускает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многочисленные речевые недочеты, затяжные паузы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Неосознанное запоминание текста. Фрагментарное воспроизведение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содержания. Нарушение логики изложения. С трудом передает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прочитанного. Нуждается в помощи учителя. Речь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монотонная, бедная. Допускает многочисленные речевые недочеты,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длительные паузы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Неосознанное воспроизведение событий. Многократное нарушение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последовательных связей. Неполная передача содержания. Не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высказывает оценочных суждений. Нуждается в помощи учителя. Речь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монотонная, бедная. Допускает многочисленные речевые недочеты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Неосознанное воспроизведение событий. Неполная передача содержания.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Есть нарушения в логике изложения. Не высказывает оценочных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суждений даже после наводящих вопросов учителя. Речь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маловыразительная, бедная. Допускает речевые недочеты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Пропуск некоторых деталей фактического и эмоционального содержания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произведения. Есть некоторые нарушения в логике изложения.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Высказывает оценочные суждения после наводящих вопросов учителя.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Речь маловыразительная, бедная. Допускает речевые недочеты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Пропуск некоторых деталей эмоционального содержания произведения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 называет чувства, состояние героя). Дополняет пересказ после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наводящих вопросов учителя. Связная и последовательная передача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событий. Высказывает оценочные суждения после напоминания учителя.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Речь достаточно выразительная. Допускает отдельные речевые недочеты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Пропуск некоторых деталей фактического содержания произведения. Сам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дополняет пропущенные факты.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Связная  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последовательная передача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событий. Высказывает оценочные суждения после напоминания учителя.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Речь достаточно выразительная. Допускает отдельные речевые недочеты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Полная и точная, связная и последовательная передача содержания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произведения. Пользуется только дословной передачей текста (почти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наизусть). Высказывает личное отношение к поступку, герою (предмету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описания) после напоминания учителя. Речь выразительная,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эмоциональная. Допускает единичные речевые недочеты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Полная и точная, связная и последовательная передача содержания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произведения. Пользуется только дословной передачей текста.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Высказывает личное отношение к поступку, герою, предмету описания.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Речь выразительная, эмоциональная. Допускает единичные речевые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недочеты, которые самостоятельно исправляет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Учебные достижения соответствуют показателям отметки 9 баллов.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Кроме того, учащийся употребляет в пересказе авторские образные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слова и выражения. Не пользуется дословной передачей текста, 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применяет и другую лексику. Речь эмоциональная, выразительная,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легкая. Не допускает речевых недочетов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Оценка пересказа на втором государственном языке (русском в школах с белорусским языком обучения или белорусском в школах с русским языком обучения) осуществляется по нормативам "Паказчыкi ацэнкi звязнага вуснага маўлення" в </w:t>
      </w:r>
      <w:hyperlink w:anchor="Par1039" w:history="1">
        <w:r>
          <w:rPr>
            <w:rFonts w:ascii="Calibri" w:hAnsi="Calibri" w:cs="Calibri"/>
            <w:color w:val="0000FF"/>
          </w:rPr>
          <w:t>п. 2.3</w:t>
        </w:r>
      </w:hyperlink>
      <w:r>
        <w:rPr>
          <w:rFonts w:ascii="Calibri" w:hAnsi="Calibri" w:cs="Calibri"/>
        </w:rPr>
        <w:t>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Контроль и оценка краткого пересказа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краткого пересказа осуществляется по следующим критериям: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обобщенная передача основного содержания (без включения подробностей, прямой речи персонажей, авторских образных выражений);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последовательное, связное, без пропусков изложение основного содержания;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своими словами основного содержания.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Краткий пересказ подлежит поурочному контролю начиная с третьего года обучения (при изучении второго языка - с четвертого года обучения).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280"/>
      </w:tblGrid>
      <w:tr w:rsidR="00B024AF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Баллы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Показатели оценки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Дословное воспроизведение первых заученных предложений текста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Дословное воспроизведение первой части текста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Подробный несвязный пересказ смысловых частей текста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Подробный пересказ смысловых частей текста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попыткой  передать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кратко (2 - 3 предложениями) одну из частей текста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Краткий несвязный пересказ основного содержания смысловых частей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текста с включением деталей, прямой речи персонажей как следствие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механического сокращения текста    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Краткий последовательный пересказ основного содержания смысловых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частей текста, но с включением деталей, дословной передачей диалога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Краткий последовательный пересказ основного содержания смысловых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частей текста, но с включением некоторых деталей; обобщенная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передача диалога косвенной речью, но с переходом на прямую речь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Краткий последовательный пересказ основного содержания каждой части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текста своими словами (3 - 4 предложениями), но с включением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единичных деталей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Краткий последовательный пересказ основного содержания каждой части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текста своими словами (2 - 3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предложениями)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Краткий последовательный пересказ основного содержания каждой части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текста своими словами (1 - 2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предложениями)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0" w:name="Par1279"/>
      <w:bookmarkEnd w:id="20"/>
      <w:r>
        <w:rPr>
          <w:rFonts w:ascii="Calibri" w:hAnsi="Calibri" w:cs="Calibri"/>
        </w:rPr>
        <w:t>Сводная таблица показателей оценки результатов учебной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учащихся I - IV классов по литературному чтению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1428"/>
        <w:gridCol w:w="1344"/>
        <w:gridCol w:w="1344"/>
        <w:gridCol w:w="1764"/>
        <w:gridCol w:w="1848"/>
        <w:gridCol w:w="1176"/>
      </w:tblGrid>
      <w:tr w:rsidR="00B024AF">
        <w:trPr>
          <w:trHeight w:val="160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Баллы</w:t>
            </w: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Навык чтения               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Выразительность  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Осознанность   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Правильность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речи    </w:t>
            </w:r>
          </w:p>
        </w:tc>
      </w:tr>
      <w:tr w:rsidR="00B024AF"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Способ чтения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Правильность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Темп чтения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Интонация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предложения, паузы,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логические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ударения, тон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темп чтения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Читательские умения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работы с текстом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Кол-во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ошибок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1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Слоговое чтение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Чрезмерно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замедленный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монотонно  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hyperlink w:anchor="Par1504" w:history="1">
              <w:r w:rsidR="00B024AF">
                <w:rPr>
                  <w:rFonts w:ascii="Courier New" w:hAnsi="Courier New" w:cs="Courier New"/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Отсутствие ответа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Более 9/8 </w:t>
            </w:r>
          </w:p>
          <w:p w:rsidR="00B024AF" w:rsidRDefault="0024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hyperlink w:anchor="Par1505" w:history="1">
              <w:r w:rsidR="00B024AF">
                <w:rPr>
                  <w:rFonts w:ascii="Courier New" w:hAnsi="Courier New" w:cs="Courier New"/>
                  <w:color w:val="0000FF"/>
                  <w:sz w:val="14"/>
                  <w:szCs w:val="14"/>
                </w:rPr>
                <w:t>&lt;**&gt;</w:t>
              </w:r>
            </w:hyperlink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  2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Слоговое чтение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Чрезмерно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замедленный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монотонно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Слабое понимание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предметного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содержания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прочитанного. Не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ориентируется 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тексте. Поставленные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вопросы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осмысливаются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неверно. Постоянно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нуждается в помощи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учителя. Речь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развита плохо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9/8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3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элементами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слогового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чтения. Способ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комбинированный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(слог-</w:t>
            </w:r>
            <w:proofErr w:type="gramStart"/>
            <w:r>
              <w:rPr>
                <w:rFonts w:ascii="Courier New" w:hAnsi="Courier New" w:cs="Courier New"/>
                <w:sz w:val="14"/>
                <w:szCs w:val="14"/>
              </w:rPr>
              <w:t xml:space="preserve">слово)   </w:t>
            </w:r>
            <w:proofErr w:type="gramEnd"/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7 - 8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 </w:t>
            </w:r>
            <w:hyperlink w:anchor="Par1506" w:history="1">
              <w:r>
                <w:rPr>
                  <w:rFonts w:ascii="Courier New" w:hAnsi="Courier New" w:cs="Courier New"/>
                  <w:color w:val="0000FF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Чрезмерно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замедленный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монотонно,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соблюдает паузы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на авторских знаках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препинания. Нечетко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произносит звуки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Неточно воспринимает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предметное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содержание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прочитанного.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Ориентируется 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тексте очень слабо.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Нуждается в помощи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 при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осмыслении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аналитических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вопросов, выполнении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практических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заданий. Речь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развита плохо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8/7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4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элементами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слогового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5 - 6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Замедленный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монотонно.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соблюдает паузы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на авторских знаках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препинания. Нечетко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произносит звуки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Понимает предметное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содержание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прочитанного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поверхностно.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Ориентируется 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тексте с помощью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учителя.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Поставленные вопросы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осмысливает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трудом. Читательские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умения сформированы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слабо. Нуждается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помощи учителя. Речь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развита плохо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7/6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5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целыми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словами,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послоговое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многосложных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 и слов,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непонятных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смыслу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до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4 технических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(повторение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слов, замена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окончаний,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proofErr w:type="gramStart"/>
            <w:r>
              <w:rPr>
                <w:rFonts w:ascii="Courier New" w:hAnsi="Courier New" w:cs="Courier New"/>
                <w:sz w:val="14"/>
                <w:szCs w:val="14"/>
              </w:rPr>
              <w:t xml:space="preserve">ударения)   </w:t>
            </w:r>
            <w:proofErr w:type="gramEnd"/>
            <w:r>
              <w:rPr>
                <w:rFonts w:ascii="Courier New" w:hAnsi="Courier New" w:cs="Courier New"/>
                <w:sz w:val="14"/>
                <w:szCs w:val="14"/>
              </w:rPr>
              <w:t xml:space="preserve">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Замедленный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Слабо осознает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задачу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выразительного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чтения. Частично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соблюдает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логические паузы,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ударения. Допускает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интонационные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неточности     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Понимает предметное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содержание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прочитанного, но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осознает причинности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событий.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Ориентируется 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тексте с помощью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учителя. При ответе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на аналитические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вопросы допускает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существенные ошибки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(до 3). Не обращает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внимания на чувства,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переживания героев.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высказывает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прямого отношения к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герою, поступку.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читательские умения,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но при этом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проявляет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неуверенность.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более 3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речевых ошибок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6/5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6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целыми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словами (4-й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год обучения).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элементами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слогового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чтения (3-й год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proofErr w:type="gramStart"/>
            <w:r>
              <w:rPr>
                <w:rFonts w:ascii="Courier New" w:hAnsi="Courier New" w:cs="Courier New"/>
                <w:sz w:val="14"/>
                <w:szCs w:val="14"/>
              </w:rPr>
              <w:t xml:space="preserve">обучения)   </w:t>
            </w:r>
            <w:proofErr w:type="gramEnd"/>
            <w:r>
              <w:rPr>
                <w:rFonts w:ascii="Courier New" w:hAnsi="Courier New" w:cs="Courier New"/>
                <w:sz w:val="14"/>
                <w:szCs w:val="14"/>
              </w:rPr>
              <w:t xml:space="preserve">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3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Чуть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замедленный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Осознает задачу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выразительного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 с помощью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учителя. Не всегда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соблюдает интонацию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предложений, длину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паузы, логические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ударения       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Понимает содержание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прочитанного.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читательские умения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(см. 10 баллов), 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требуется помощь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 (например,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составлении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плана, определении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основной мысли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др.). 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1 - 2 существенные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 в процессе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аналитической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деятельности.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Высказывает свое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отношение к герою,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событию, но не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мотивирует его.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2 - 3 речевые ошибки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5/4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7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целыми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словами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2 - 3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(замена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окончаний,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повторение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proofErr w:type="gramStart"/>
            <w:r>
              <w:rPr>
                <w:rFonts w:ascii="Courier New" w:hAnsi="Courier New" w:cs="Courier New"/>
                <w:sz w:val="14"/>
                <w:szCs w:val="14"/>
              </w:rPr>
              <w:t xml:space="preserve">слов)   </w:t>
            </w:r>
            <w:proofErr w:type="gramEnd"/>
            <w:r>
              <w:rPr>
                <w:rFonts w:ascii="Courier New" w:hAnsi="Courier New" w:cs="Courier New"/>
                <w:sz w:val="14"/>
                <w:szCs w:val="14"/>
              </w:rPr>
              <w:t xml:space="preserve">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Беглый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>(соответствует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скорости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разговорной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речи (4-й год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обучения),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чуть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замедленный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(3-й год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обучения</w:t>
            </w:r>
            <w:proofErr w:type="gramStart"/>
            <w:r>
              <w:rPr>
                <w:rFonts w:ascii="Courier New" w:hAnsi="Courier New" w:cs="Courier New"/>
                <w:sz w:val="14"/>
                <w:szCs w:val="14"/>
              </w:rPr>
              <w:t xml:space="preserve">))   </w:t>
            </w:r>
            <w:proofErr w:type="gramEnd"/>
            <w:r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Осознает задачу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выразительного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 с помощью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учителя. Допускает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1 - 2 интонационные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неточности. Не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всегда соблюдает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логические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ударения.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Выдерживает длину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пауз           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Понимает содержание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прочитанного.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читательские умения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(см. 10 баллов), 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требуется помощь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учителя. Высказывает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свое отношение к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герою, событию,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мотивируя его.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1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существенную ошибку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ответе на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аналитический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вопрос. Допускает до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2 речевых ошибок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     4/3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  8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целыми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словами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2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(3-й год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обучения)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1 (4-й год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обучения)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ошибки, но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самостоятельно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исправляет их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Беглый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Самостоятельно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осознает задачу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выразительного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чтения. Допускает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 1 ошибке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постановке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логического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ударения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выдерживании пауз.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1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интонационную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неточность     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Полноценно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воспринимает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художественное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произведение.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необходимые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читательские умения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(см. 10 баллов), 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допускает неточности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(в формулировках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плана рассказа - 1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раз; при кратком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пересказе включает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отдельные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подробности; при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словесном рисовании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картины по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воображению упускает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 деталь). Допускает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1 речевую ошибку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3/2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9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целыми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словами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допускает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Беглый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Самостоятельно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осознает задачу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выразительного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чтения. Правильно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находит тон и темп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чтения. Выдерживает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чтении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различную длину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пауз. Допускает 1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ошибку в постановке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ударения       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Полноценно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воспринимает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художественное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произведение.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необходимые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читательские умения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(см. 10 баллов), 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1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неточность при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ответе на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аналитический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вопрос. Сам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исправляет себя.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Может выполнить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творческое задание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2/1    </w:t>
            </w:r>
          </w:p>
        </w:tc>
      </w:tr>
      <w:tr w:rsidR="00B024AF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10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Читает целыми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словами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допускает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технических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Беглый,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соответствует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скорости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разговорной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речи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Самостоятельно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осознает задачу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выразительного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чтения. Соблюдает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интонацию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предложения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(повествовательную,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вопросительную,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восклицательную).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Верно определяет 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тексте место пауз,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логические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ударения. Правильно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находит тон и темп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чтения (они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соответствуют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настроению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произведения,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proofErr w:type="gramStart"/>
            <w:r>
              <w:rPr>
                <w:rFonts w:ascii="Courier New" w:hAnsi="Courier New" w:cs="Courier New"/>
                <w:sz w:val="14"/>
                <w:szCs w:val="14"/>
              </w:rPr>
              <w:t xml:space="preserve">героя)   </w:t>
            </w:r>
            <w:proofErr w:type="gramEnd"/>
            <w:r>
              <w:rPr>
                <w:rFonts w:ascii="Courier New" w:hAnsi="Courier New" w:cs="Courier New"/>
                <w:sz w:val="14"/>
                <w:szCs w:val="14"/>
              </w:rPr>
              <w:t xml:space="preserve">      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следующие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читательские умения: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1) устанавливает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последовательность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 причинность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событий;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2) находит описание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героя (внешний вид,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речь) и окружающей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его обстановки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(интерьер), описание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картин природы;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3) определяет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чувства, состояние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героя, отношение к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нему писателя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определенным словам,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прямому и косвенному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высказыванию);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4) объясняет причину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поступка героя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дает ему свою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оценку;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5) выражает свое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личное отношение к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героям, событиям,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мотивируя его;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6) составляет устный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рассказ о герое с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опорой на текст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(выборочный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пересказ);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7) самостоятельно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определяет основную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мысль произведения;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8) воссоздает 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воображении картины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на основе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прочитанного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(описание героя,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природы, ситуации)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 рассказывает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 этом;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9) находит в тексте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образные слова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выражения, объясняет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их значение;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10) самостоятельно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составляет план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эпического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произведения;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11) владеет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подробным и кратким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пересказом;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12) способен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выполнять задания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творческого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характера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 Нет ошибок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1" w:name="Par1504"/>
      <w:bookmarkEnd w:id="21"/>
      <w:r>
        <w:rPr>
          <w:rFonts w:ascii="Calibri" w:hAnsi="Calibri" w:cs="Calibri"/>
        </w:rPr>
        <w:t>&lt;*&gt; Монотонным чтением считается чтение без соблюдения интонации предложения (повествовательной, вопросительной, восклицательной), пауз на авторских знаках препинания, логического ударения, тона и темпа чтения, соответствующих эмоциональному содержанию произведения.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2" w:name="Par1505"/>
      <w:bookmarkEnd w:id="22"/>
      <w:r>
        <w:rPr>
          <w:rFonts w:ascii="Calibri" w:hAnsi="Calibri" w:cs="Calibri"/>
        </w:rPr>
        <w:t>&lt;**&gt; Первая цифра - 3-й год обучения; вторая цифра - 4-й год обучения.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3" w:name="Par1506"/>
      <w:bookmarkEnd w:id="23"/>
      <w:r>
        <w:rPr>
          <w:rFonts w:ascii="Calibri" w:hAnsi="Calibri" w:cs="Calibri"/>
        </w:rPr>
        <w:t>&lt;***&gt; При изучении второго языка допускается увеличение количества ошибок на 2.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2.4. Оценка результатов учебной деятельности на I ступени общего среднего образования по учебному предмету "Математика"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результаты обучения в предметно-деятельностной форме определены требованиями учебной программы к уровню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учащихся по учебному предмету "Математика".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осуществляется в устной и письменной формах или в их сочетании посредством проведения опроса (индивидуального, группового, фронтального) с использованием вопросов и заданий, содержащихся в учебниках, учебно-методических пособиях и дидактических материалах, математических диктантов, самостоятельных работ и других методов и средств контроля, которые определяются педагогом с учетом возрастных особенностей учащихся в целях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осуществляется посредством проведения самостоятельных и контрольных работ, а также других методов и средств контроля.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Показатели оценки выполнения устных и практических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Показатели оценки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Узнает отдельные математические объекты (геометрические фигуры,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выражения) при предъявлении их в готовом виде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Различает и выделяет отдельные математические объекты при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предъявлении их в готовом виде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Распознает и воспроизводит часть учебного материала по памяти.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простейшие практические задания по образцу в одно - два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действия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большую часть учебного материала по памяти. Выполняет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простейшие практические задания по образцу с частичной помощью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учителя, не умеет объяснить свои действия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осознанно значительную часть учебного материала.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простые учебные задания по образцу, умеет объяснить свои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с опорой на схемы и таблицы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осознанно учебный материал.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учебные задания по образцу, умеет объяснить свои действия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опоры на схемы и таблицы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Владеет учебным материалом в стандартной ситуации. Выполняет учебные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по известным ему алгоритмам, умеет объяснять и обосновывать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способы выполнения практических действий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Владеет и оперирует учебным материалом в стандартной ситуации.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Решает учебные задачи, требующие выполнения нескольких мыслительных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операций, умеет быстро исправить свои ошибки и их обосновать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Уверенно владеет и оперирует учебным материалом в частично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измененной ситуации (выполняет учебные задания различными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способами), умело пользуется математической терминологией.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Решает учебные задания различной степени сложности, допускает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единичные недочеты, которые устраняет самостоятельно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 оперирует учебным материалом.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 выполняет практические задания различной степени сложности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рамках учебной программы и аргументированно объясняет свои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действия. Применяет знания и умения в новой ситуации (умеет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сконструировать новые способы решения одной и той же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задачи, умеет быстро выбрать нужный способ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существенным ошибкам относятся: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неправильное выполнение арифметических действий;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неверно найденное значение числового выражения;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порядка выполнения действий;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неправильная постановка знаков "&gt;", "&lt;" или "=" при сравнении чисел, числовых выражений и величин;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неверный ход решения задачи;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неправильное составление уравнений;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алгоритма решения уравнения;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неправильное построение геометрических фигур;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грубое отклонение от заданных параметров при построении геометрических фигур;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неверный перевод одних единиц измерения величин в другие;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неправильный ответ или его отсутствие в математическом диктанте.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несущественным ошибкам относятся: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замена данных в задании (цифры, числа, знака) при условии правильного выполнения задания с измененными данными;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наименований в оформлении задачи;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ответа или неверно записанный результат при правильном решении.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несущественная ошибка считается за пол-ошибки. При выведении балла нечетное количество несущественных ошибок округляется в пользу ученика.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исправления на месте существенных ошибок приравнивается к 1 несущественной ошибке.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письменных работах (обучающих и контрольных) 1 - 2 исправлений на месте несущественных ошибок отметка не снижается; 3 - 7 исправлений - отметка снижается на 1 балл, более 7 - на 2 балла.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Орфографические ошибки во всех видах работ исправляются, но не учитываются при выставлении отметки. Не учитываются также исправления в словах.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обучающих классных и домашних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7920"/>
      </w:tblGrid>
      <w:tr w:rsidR="00B024AF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Балл  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Количество ошибок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7 существенных ошибок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существенных ошибок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существенных ошибок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существенных ошибок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существенные ошибки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существенные ошибки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существенные ошибки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существенная ошибка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несущественная ошибка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допускается 1 - 2 исправления на месте несущественных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 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математического диктанта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над формированием устных вычислительных навыков осуществляется при проведении математических диктантов. В математический диктант целесообразно включать 10 заданий. При оценивании математического диктанта 2 исправления приравниваются к одной существенной ошибке.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B024AF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Балл  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Количество ошибок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7 существенных ошибок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существенных ошибок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существенных ошибок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4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существенных ошибок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существенные ошибки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существенные ошибки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существенные ошибки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существенная ошибка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1 исправление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без исправлений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контрольных и самостоятельных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Контрольные и самостоятельные работы составляются из заданий, которые позволяют проверить: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сформированность вычислительных навыков;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 преобразовывать, сравнивать и выполнять действия с величинами;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 выполнять задания геометрического содержания;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 решать задачи.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Контрольные и самостоятельные работы составляются с учетом уровней усвоения учебного материала. Такие работы должны включать 5 заданий. Сложность заданий должна отражать уровни овладения учебным материалом. Данные работы оцениваются по шкалам оценки контрольных и самостоятельных работ (шкалы 1, 2).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Шкалы оценки контрольных и самостоятельных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4" w:name="Par1651"/>
      <w:bookmarkEnd w:id="24"/>
      <w:r>
        <w:rPr>
          <w:rFonts w:ascii="Calibri" w:hAnsi="Calibri" w:cs="Calibri"/>
        </w:rPr>
        <w:t>Шкала 1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6600"/>
      </w:tblGrid>
      <w:tr w:rsidR="00B024AF">
        <w:trPr>
          <w:trHeight w:val="24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задания   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Максимальное количество баллов за выполнение задания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2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4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6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8 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10                          </w:t>
            </w:r>
          </w:p>
        </w:tc>
      </w:tr>
      <w:tr w:rsidR="00B024A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Суммарный максимальный балл за выполнение всех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- 30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5" w:name="Par1670"/>
      <w:bookmarkEnd w:id="25"/>
      <w:r>
        <w:rPr>
          <w:rFonts w:ascii="Calibri" w:hAnsi="Calibri" w:cs="Calibri"/>
        </w:rPr>
        <w:t>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6000"/>
      </w:tblGrid>
      <w:tr w:rsidR="00B024AF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баллов,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полученных учащимися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Отметка по десятибалльной шкале оценки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результатов учебной деятельности учащихся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1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3 - 5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3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6 - 8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4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9 - 11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5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12 - 14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6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15 - 18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7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19 - 23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8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24 - 28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9            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29 - 30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10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Каждое задание письменной работы оценивается по </w:t>
      </w:r>
      <w:hyperlink w:anchor="Par1651" w:history="1">
        <w:r>
          <w:rPr>
            <w:rFonts w:ascii="Calibri" w:hAnsi="Calibri" w:cs="Calibri"/>
            <w:color w:val="0000FF"/>
          </w:rPr>
          <w:t>шкале 1</w:t>
        </w:r>
      </w:hyperlink>
      <w:r>
        <w:rPr>
          <w:rFonts w:ascii="Calibri" w:hAnsi="Calibri" w:cs="Calibri"/>
        </w:rPr>
        <w:t xml:space="preserve">. Все баллы суммируются. Суммарное количество баллов переводится по </w:t>
      </w:r>
      <w:hyperlink w:anchor="Par1670" w:history="1">
        <w:r>
          <w:rPr>
            <w:rFonts w:ascii="Calibri" w:hAnsi="Calibri" w:cs="Calibri"/>
            <w:color w:val="0000FF"/>
          </w:rPr>
          <w:t>шкале 2</w:t>
        </w:r>
      </w:hyperlink>
      <w:r>
        <w:rPr>
          <w:rFonts w:ascii="Calibri" w:hAnsi="Calibri" w:cs="Calibri"/>
        </w:rPr>
        <w:t xml:space="preserve"> в отметку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задание выполнено частично, то доля правильно выполненного задания вычисляется по отношению к максимальному количеству балла данного задания. Все баллы суммируются. В случае получения нецелого числа проводится его округление в установленном порядке. Суммарный балл переводится по </w:t>
      </w:r>
      <w:hyperlink w:anchor="Par1670" w:history="1">
        <w:r>
          <w:rPr>
            <w:rFonts w:ascii="Calibri" w:hAnsi="Calibri" w:cs="Calibri"/>
            <w:color w:val="0000FF"/>
          </w:rPr>
          <w:t>шкале 2</w:t>
        </w:r>
      </w:hyperlink>
      <w:r>
        <w:rPr>
          <w:rFonts w:ascii="Calibri" w:hAnsi="Calibri" w:cs="Calibri"/>
        </w:rPr>
        <w:t xml:space="preserve"> в отметку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контрольных работ не требуется составления краткой записи (схемы, чертежа), постановка и запись вопросов, запись пояснений к действиям, запись полного ответа.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оформлении ответа задачи необходимо использовать общепринятые сокращения в записи величин (км, кг, см, дм и др.).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оценивании каждого задания контрольной работы учитель может на полях выставлять количество полученных баллов за каждое задание и общий балл за всю работу.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29.09.2010 N 635)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2.5. Оценка результатов учебной деятельности по учебному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предмету "Человек и мир"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требованиями образовательного стандарта и учебной программы к уровню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учащихся контролю и оценке подлежат знания и умения по содержательным линиям: "Природа и человек", "Человек и общество", "Человек и его здоровье", блок "Мая Радзiма - Беларусь" в рамках содержательного компонента "Человек и общество".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Критериями результативности усвоения предмета "Человек и мир" являются: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точность (способность правильно воспроизводить изучаемый материал);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(способность наиболее полно представить все существенные характеристики изучаемого вопроса в соответствии с программными требованиями к знаниям младших школьников);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глубина (способность выявлять причины, устанавливать следствия);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гибкость (способность подкреплять выводы, высказанные положения фактами, конкретизировать высказанные положения или утверждения примерами, сравнивать по сходству и различию, применять усвоенные знания в разных ситуациях);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действенность (способность применять усвоенные знания на практике для объяснения наблюдаемых явлений и фактов);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прочность (способность воспроизводить знания после определенного промежутка времени, прошедшего после изучения нового материала);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логичность (способность воспроизводить знания в соответствии с его структурой);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осознанность (способность обосновать, объяснить знание, усвоенный способ действия, устанавливать причинно-следственные связи между объектами и явлениями, делать правильные выводы из материалов наблюдений и опытов, объяснять необходимость соблюдения санитарно-гигиенических навыков, правил природоохранного поведения и т.п.).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Важными показателями качества учебной деятельности по предмету являются степень самостоятельности в решении учебных задач (учебные умения: планировать и организовывать свою деятельность в соответствии с поставленными задачами, осуществлять алгоритм операций выполнения конкретных действий в структуре умения, самоанализ результатов выполнения действий в сопоставлении с целью, самостоятельно выявлять ошибки и их исправлять, осуществлять самооценку).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значимыми критериями являются точность или правильность, полнота, осознанность знаний, гибкость, степень самостоятельности. При оценке полноты ответа от младших школьников не требуется освоения в полном объеме содержания понятия; речь может идти лишь об основных, доступных для понимания учащимися, элементах знаний.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по предмету "Человек и мир" осуществляется устным, письменным и практическим методами. С учетом специфики предмета, возрастных особенностей младших школьников основными методами являются устный и практический.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формой поурочного контроля являются фронтальный и индивидуальный устные опросы с использованием контрольных вопросов и заданий, содержащихся в учебнике, учебно-методических пособиях, дидактических материалах.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может проводиться также с использованием парной и групповой форм, письменного метода на основе применения заданий и тестов.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фронтального опроса осуществляется проверка знаний по теме урока: опознание и описание объектов и явлений, выявление их отличительных признаков, раскрытие и установление причинно-следственных связей, сравнение объектов и явлений, а также актуализация сведений, полученных учащимися в процессе наблюдений в природе, выполнения опытов и практических работ.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индивидуального опроса предлагаются вопросы и задания, требующие от учащихся составления связного рассказа (рассказа-описания) на основе наблюдений и материалов учебника, решения ситуативных задач. </w:t>
      </w:r>
      <w:proofErr w:type="gramStart"/>
      <w:r>
        <w:rPr>
          <w:rFonts w:ascii="Calibri" w:hAnsi="Calibri" w:cs="Calibri"/>
        </w:rPr>
        <w:t>В связи с тем что</w:t>
      </w:r>
      <w:proofErr w:type="gramEnd"/>
      <w:r>
        <w:rPr>
          <w:rFonts w:ascii="Calibri" w:hAnsi="Calibri" w:cs="Calibri"/>
        </w:rPr>
        <w:t xml:space="preserve"> у младших школьников недостаточно хорошо развита монологическая речь, учитель может предлагать детям наводящие вопросы, план ответа, опорные слова, тексты ответов с пропущенными ключевыми словами.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индивидуальном опросе школьнику могут задаваться дополнительные вопросы. Желательно, чтобы они были продуктивного характера: на сравнение изучаемых объектов, установление причинно-следственных связей, на выделение отличительных признаков объектов изучения, на применение полученных знаний при решении тех или иных ситуативных задач, объяснение необходимости выполнять те или иные правила и т.п.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Практический метод используется для проверки уровня усвоения практических умений, в том числе картографических и хронологических.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Тематический контроль осуществляется после изучения раздела учебного предмета на уроках обобщения знаний. Тематический контроль может проводиться как устным, так и письменным методом с использованием теста учебных достижений, который включает не более 5 постепенно усложняющихся заданий.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конце учебного года может проводиться итоговая проверочная работа.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Шкала оценки устных ответов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280"/>
      </w:tblGrid>
      <w:tr w:rsidR="00B024AF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Баллы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Показатели оценки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единичных объектов изучения по описанию учителя,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иллюстрации; наличие ошибок, которые не исправляются даже с помощью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отдельных объектов изучения (объектов природы,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исторических событий и их дат, личностей) по описанию учителя или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иллюстрации; наличие ошибочных ответов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воспроизведение учебного материала, изложение его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отдельных элементов на уровне памяти без осмысления связей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зависимостей. При этом ученик допускает ошибки, отдельные из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устраняет с помощью учителя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учебного материала, изложение его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содержания с ошибками, большинство из которых исправляется учеником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помощью учителя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учебного материала;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могут допускаться ошибки, которые устраняются с помощью учителя.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Ученик испытывает значительные затруднения при объяснении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элементарных понятий, особенностей, значения тех или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объектов, правил даже с помощью учителя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Осознанное, частично неполное воспроизведение учебного материала с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отдельными ошибками, которые исправляются с помощью учителя. Ученик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объясняет содержание элементарных понятий, особенности, значение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 или иных объектов, правил и т.п. с помощью учителя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владение учебным материалом при его применении по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образцу. Допускаются неполное воспроизведение учебного материала,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единичных ошибок, неточностей, которые исправляются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помощью учителя. Учащийся выполняет предметные практические способы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действий: раскрывает отдельные причинно-следственные связи,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сопоставляет объекты изучения по предложенным учителем признакам,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 деление предметов на группы по указанным критериям,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описывает объекты изучения по предложенному плану и с помощью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и т.п.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владение учебным материалом при его практическом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применении по образцу. Допускаются неполное воспроизведение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учебного материала, наличие неточностей, которые исправляются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учителя. Учащийся владеет отдельными предметными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практическими умениями: устанавливает отдельные причинно-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следственные связи, сравнивает объекты изучения по предложенным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учителем признакам, осуществляет деление предметов на группы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указанным критериям, описывает объекты изучения по предложенному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плану, выбирает и оценивает правильный (соответствующий ситуации)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поведения и т.п.                 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владение учебным материалом при его практическом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применении в разных ситуациях. Учащийся владеет предметными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умениями: устанавливает и объясняет причинно-следственные связи;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видит и исправляет свои и допущенные другими учащимися ошибки;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сравнивает объекты изучения по плану, составленному с помощью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учителя; осуществляет деление предметов на группы, описывает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изучения самостоятельно; выбирает правильный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(соответствующий ситуации) вариант поведения и объясняет его выбор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т.п. При самостоятельном выполнении отдельных операций не всегда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назвать состав и объяснить последовательность своих действий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владение учебным материалом при его практическом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применении в разных ситуациях. Учащийся владеет предметными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умениями: устанавливает и объясняет причинно-следственные связи;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делает выводы; видит и исправляет свои и допущенные другими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учащимися ошибки; осуществляет деление предметов на группы,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сравнивает и описывает объекты изучения самостоятельно; выбирает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правильный (соответствующий ситуации) вариант поведения и объясняет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его выбор и т.п. При самостоятельном выполнении отдельных операций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объясняет состав и последовательность своих действий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 учебных достижений с набором постепенно усложняющихся заданий оценивается по шкалам оценки теста. При подсчете применяется система двойного перевода.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Шкала оценки теста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Par1810"/>
      <w:bookmarkEnd w:id="26"/>
      <w:r>
        <w:rPr>
          <w:rFonts w:ascii="Courier New" w:hAnsi="Courier New" w:cs="Courier New"/>
          <w:sz w:val="20"/>
          <w:szCs w:val="20"/>
        </w:rPr>
        <w:t xml:space="preserve">            Таблица 1                  Таблица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┌─────────┬──────────┐       ┌──────────┬───────┐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Задания │ Проценты │       │ Проценты │ Баллы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10    │       │  1 - 14  │   1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15    │       │  15 - 24 │   2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20    │       │  25 - 34 │   3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25    │       │  35 - 44 │   4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├─────────┼──────────┤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30    │       │  45 - 54 │   5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└─────────┴──────────┘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55 - 64 │   6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65 - 74 │   7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75 - 84 │   8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85 - 94 │   9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├──────────┼───────┤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95 - 100 │   10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└──────────┴───────┘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Каждое задание оценивается по </w:t>
      </w:r>
      <w:hyperlink w:anchor="Par1810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. Все проценты суммируются. Суммарный процент переводится в балл по </w:t>
      </w:r>
      <w:hyperlink w:anchor="Par181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Ученик выполнил верно задания 1, 2 и 5, что составляет 10 + 15 + 30 равно 55%.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81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переводим проценты в баллы: 55% соотносится с 6 баллами, значит, ученик получает за выполнение теста 6 баллов.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задание выполнено частично, то процент правильно выполненного задания вычисляется по отношению к максимальному проценту данного задания.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Ученик выполнил верно 2/3 второго задания. Максимальный процент второго задания равен 15%. Находим 2/3 от 15% и получаем 10% (</w:t>
      </w:r>
      <w:proofErr w:type="gramStart"/>
      <w:r>
        <w:rPr>
          <w:rFonts w:ascii="Calibri" w:hAnsi="Calibri" w:cs="Calibri"/>
        </w:rPr>
        <w:t>15 :</w:t>
      </w:r>
      <w:proofErr w:type="gramEnd"/>
      <w:r>
        <w:rPr>
          <w:rFonts w:ascii="Calibri" w:hAnsi="Calibri" w:cs="Calibri"/>
        </w:rPr>
        <w:t xml:space="preserve"> 3 x 2). Таким образом, ученику за выполнение второго задания начисляется 10%.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Подобным образом вычисляются проценты за правильное выполнение каждого задания. Все проценты суммируются. Суммарный процент переводится в балл по </w:t>
      </w:r>
      <w:hyperlink w:anchor="Par181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3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ОЦЕНКИ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УЧЕБНЫМ ПРЕДМЕТАМ НА II, III СТУПЕНЯХ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СРЕДНЕГО ОБРАЗОВАНИЯ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Ацэнка вынiкаў вучэбнай дзейнасцi вучняў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 вучэбным прадмеце "Беларуская мова"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Навучанне беларускай мове як вучэбнаму прадмету мае на мэце сфармiраваць у вучняў сiстэму ведаў пра мову i маўленне, навучыць карыстацца беларускай мовай ва ўсiх вiдах маўленчай дзейнасцi (чытанне, слуханне, гаварэнне, пiсьмо); фармiраваць культуру вуснага i пiсьмовага маўлення.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Плануемыя вынiкi навучання ў прадметна-дзейнаснай форме вызначаюцца вучэбнымi праграмамi ў адпаведнасцi з патрабаваннямi адукацыйнага стандарта па вучэбным прадмеце "Беларуская мова".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адпаведнасц</w:t>
      </w:r>
      <w:proofErr w:type="gramStart"/>
      <w:r>
        <w:rPr>
          <w:rFonts w:ascii="Calibri" w:hAnsi="Calibri" w:cs="Calibri"/>
        </w:rPr>
        <w:t>i  са</w:t>
      </w:r>
      <w:proofErr w:type="gramEnd"/>
      <w:r>
        <w:rPr>
          <w:rFonts w:ascii="Calibri" w:hAnsi="Calibri" w:cs="Calibri"/>
        </w:rPr>
        <w:t xml:space="preserve"> зместам i аб'ёмам лiнгвiстычных i маўленчых ведаў, уменняў i навыкаў кантролю i ацэнцы належаць: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узровень засваення тэарэтычнага матэрыялу;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узровень сфармiраванасцi вучэбна-моўных i нарматыўных (арфаграфiчных, пунктуацыйных, граматычных) уменняў i навыкаў;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узровень сфармiраванасцi камунiкатыўных уменняў i навыкаў.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вуснага адказу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Вуснае апытанне з'яўляецца адным з метадаў кантролю вынiкаў вучэбнай дзейнасцi вучняў.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Вуснае звязнае выказванне паказвае ўзровень засваення вучнем агульных палажэнняў, правiлаў, азначэнняў i ўменне прымяняць атрыманыя веды на практыцы, а таксама ўменне школьнiкаў ствараць звязнае, лагiчна паслядоўнае паведамленне на пэўную тэму.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ацэнцы адказу вучня ўлiчваюцца: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ступень усвядомленасцi вывучанага;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пацвярджэнне тэарэтычных звестак прыкладамi,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паўната;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фактычная дакладнасць адказу;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лагiчнасць i дакладнасць маўлення;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правiльнасць маўлення.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i паказчыкi ацэнкi вуснага адказу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536"/>
        <w:gridCol w:w="1344"/>
        <w:gridCol w:w="1536"/>
        <w:gridCol w:w="1536"/>
        <w:gridCol w:w="1440"/>
      </w:tblGrid>
      <w:tr w:rsidR="00B024AF">
        <w:trPr>
          <w:trHeight w:val="1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Бал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Усвядомленасць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Пацвярджэнне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тэарэтычных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звестак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прыкладамi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Паўната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Фактычная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дакладнасць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Лагiчнасць 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дакладнасць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маўлення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Правiльнасць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маўлення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Узнаўляе матэрыял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неўсвядомлена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Прыклады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прывесцi 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можа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Фрагментарна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нязначную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частку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Пры ўзнаўленнi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робiць памылкi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 фармулёўках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азначэнняў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правiлаў, якiя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скажаюць ix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сэнс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хаатычна,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бязладна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 маўленнi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вялiкая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колькасць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памылак   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можа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абгрунтаваць свае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меркаваннi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Прыклады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прывесцi 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можа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нязначную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частку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Пры ўзнаўленнi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робiць памылкi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 фармулёўках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азначэнняў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правiлаў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непаслядоўна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шматлiкiя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памылкi,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якiя не можа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выправiць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 ўказаннi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ix     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можа доказна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абгрунтаваць свае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меркаваннi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Адчувае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цяжкасцi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прывядзеннi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прыкладаў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часткова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Пры ўзнаўленнi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азначэннях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паняццяў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фармулёўцы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правiлаў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недакладнасцi,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якiя не можа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выправiць пры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ўказаннi на ix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непаслядоўна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нязначную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колькасць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памылак,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якiя не можа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выправiць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 ўказаннi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ix     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Паказвае разуменне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асноўных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палажэнняў, без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глыбокага 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доказнага ix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абгрунтавання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Адчувае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цяжкасцi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прывядзеннi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большай часткi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прыкладаў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 у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няпоўным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аб'ёме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Пры ўзнаўленнi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азначэннях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паняццяў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фармулёўцы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правiлаў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недакладнасцi,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якiя не можа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выправiць пры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ўказаннi на ix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з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парушэннямi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паслядоўнасцi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памылкi,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якiя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выпраўляе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дапамогай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настаўнiка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Паказвае разуменне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асноўных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палажэнняў, але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недастаткова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абгрунтоўвае свае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меркаваннi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звесткi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падмацоўвае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прыкладамi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падручнiка без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абгрунтавання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асноўныя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палажэннi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Пры ўзнаўленнi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азначэннях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паняццяў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фармулёўцы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правiлаў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недакладнасцi,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большую частку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якiх не можа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выправiць пры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ўказаннi на ix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з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пэўнай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дакладнасцю,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 з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недахопамi ў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паслядоўнасцi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Робiць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памылкi,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якiя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самастойна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або з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дапамогай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пытанняў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настаўнiка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Ведае i разумее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большую частку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звесткi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падмацоўвае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прыкладамi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падручнiка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большую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частку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Пры выкладаннi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 дае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азначэннi 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фармулюе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правiлы, але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недакладнасцi,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якiя выпраўляе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 дапамогай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настаўнiка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асноўным 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адпаведнасцi з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патрабаваннямi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лагiчнасцi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дакладнасцi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асобныя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памылкi   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Ведае i разумее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матэрыял, можа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абгрунтаваць свае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меркаваннi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Тэарэтычныя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звесткi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падмацоўвае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прыкладамi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падручнiка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Узнаўляе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 у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цэлым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дакладна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ўзнаўляючы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азначэннi 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правiлы,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неiстотныя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зместавага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характару,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якiя выпраўляе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 дапамогай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пытанняў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настаўнiка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Выкладае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цэлым ў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адпаведнасцi з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патрабаваннямi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лагiчнасцi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 дакладнасцi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Дапускае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асобныя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недахопы  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8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Паказвае поўнае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разуменне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вучэбнага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матэрыялу, уменне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аргументавана яго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выкладаць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звесткi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iлюструе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прыкладамi 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падручнiка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адзiнкавымi,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якiя падабраны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самастойна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поўнасцю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 з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неiстотнымi,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самастойна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выпраўленымi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памылкамi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зместавага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характару,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ўзнаўляе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азначэннi 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правiлы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з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дастатковай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лагiчнасцю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дакладнасцю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адзiнакавыя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недахопы  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Паказвае высокую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ступень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усведамлення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вучэбнага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матэрыялу, уменне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аргументавана яго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выкладаць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звесткi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iлюструе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прыкладамi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толькi 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падручнiка,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 i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самастойна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падабранымi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Поўнасцю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Правiльна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ўзнаўляе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азначэннi 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правiлы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адпаведнасцi з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патрабаваннямi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лагiчнасцi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дакладнасцi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адзiнкавыя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 нязначныя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недахопы     </w:t>
            </w:r>
          </w:p>
        </w:tc>
      </w:tr>
      <w:tr w:rsidR="00B024AF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Выкладае свабодна,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 высокай ступенню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ўсведамлення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аргументаванасцi;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робiць самастойныя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вывады i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абагульненнi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звесткi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iлюструе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прыкладамi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толькi 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падручнiка,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 i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самастойна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падабранымi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Поўнасцю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ўзнаўляе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Правiльна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тэарэтычны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матэрыял,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ўзнаўляе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азначэннi 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правiлы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Выкладае 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поўным аб'ёме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ў адпаведнасцi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патрабаваннямi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лагiчнасцi 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дакладнасцi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Маўленчых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недахопаў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дапускае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ступенi сфармiраванасцi вучэбна-моўных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уменняў i навыкаў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Сфармiраванасць вучэбна-моўных уменняў i навыкаў правяраецца з дапамогай практычных заданняў на аснове моўнай тэорыi.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i паказчыкi ацэнкi ступенi сфармiраванасцi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вучэбна-моўных уменняў i навыкаў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Паказчыкi ацэнкi ступенi сфармiраванасцi вучэбна-моўных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уменняў i навыкаў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Распазнае прад'яўленыя ў гатовым выглядзе моўныя з'явы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Распазнае вывучаныя моўныя з'явы сярод iншых; неўсвядомлена выконвае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самыя простыя заданнi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Распазнае вывучаныя моўныя з'явы, паказвае ix асобныя прыметы;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выконвае самыя простыя заданнi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Распазнае вывучаныя моўныя з'явы па асобных прыметах; выконвае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нескладаныя заданнi па узоры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Усвядомлена адрознiвае вывучаныя моўныя з'явы на аснове сукупнасцi ix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прымет; выконвае заданнi па ўзоры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Усвядомлена адрознiвае вывучаныя моўныя з'явы на аснове параўнання 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супастаўлення з iншымi з'явамi; свабодна выконвае заданнi па ўзоры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Аналiзуе i сiстэматызуе моўны матэрыял; выконвае заданнi па аналогii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Свабодна аналiзуе i сiстэматызуе моўны матэрыял з улiкам прычынна-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вынiковых сувязей памiж з'явамi; выконвае заданнi аналiтыка-сiнтэтыч-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нага характару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Выконвае дзеяннi з моўным матэрыялам на аснове абагульнення i сiстэ-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матызацыi; выконвае заданнi на трансфармацыю моўнага матэрыялу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Бездакорна выконвае дзеяннi са складаным моўным матэрыялам, дэманст-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руючы высокi ўзровень ведаў, уменняў, навыкаў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арфаграфiчнай i пунктуацыйнай пiсьменнасцi вучняў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праверкi арфаграфiчнай i пунктуацыйнай пiсьменнасцi вучняў выкарыстоўваюцца дыктант (слоўнiкавы, тэкставы) i тэставыя заданнi. З ix дапамогай правяраюцца: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 арфаграфii: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уменне правiльна пiсаць словы на вывучаныя правiлы;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 пунктуацыi: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уменне ставiць знакi прыпынку ў адпаведнасцi з вывучанымi правiламi.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 мэтай праверкi арфаграфiчнай пiсьменнасцi праводзяцца слоўнiкавыя дыктанты. Аб'ём слоўнiкавага дыктанта павiнен адпавядаць патрабаванням Iнструкцыi аб парадку фармiравання культуры вуснай i пiсьмовай мовы ў агульнаадукацыйных установах Рэспублiкi Беларусь.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ацэнкi слоўнiкавага дыктанта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18.06.2010 N 420)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Колькасць памылак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i больш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памылка або 3 выпраўленнi на месцы арфаграмы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памылак або 1 - 2 выпраўленнi на месцы арфаграмы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памылак, 1 - 2 выпраўленнi не на месцы арфаграмы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памылак, без выпраўленняў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кантрольных тэкставых дыктантах тэксты павiнны быць даступныя па змесце для вучняў пэўнага класа i адпавядаць нормам сучаснай беларускай лiтаратурнай мовы.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Аб'ём тэксту кантрольнага дыктанта павiнен адпавядаць патрабаванням Iнструкцыi аб парадку фармiравання культуры вуснай i пiсьмовай мовы ў агульнаадукацыйных установах Рэспублiкi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 канца першай чвэрцi, а ў V класе на працягу I паўгоддзя, захоўваецца аб'ём тэксту, рэкамендаваны для папярэдняга класа.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исключена. -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Минобразования от 18.06.2010 N 420.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падлiку колькасцi слоў у тэксце бяруцца пад увагу загаловак, усе самастойныя i службовыя часцiны мовы, выклiчнiкi.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Перад правядзеннем дыктанта на дошцы запiсваюцца словы, незразумелыя вучням, а таксама тыя, з напiсаннем якiх вучнi яшчэ не знаёмiлiся.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кантрольнага дыктанта падбiраюцца тэксты, у якiх вывучаныя арфаграмы i пунктаграмы пададзены не менш чым 2 - 3 разы. Узровень насычанасцi тэкстаў павiнен быць прыкладна такiм: V клас - не больш за 5 слоў; VI - VII - не больш за 7; VIII - IX - не больш за 10; X - XI класы - не больш за 12 слоў.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тэксты кантрольных дыктантаў уключаюцца словы толькi на тыя арфаграфiчныя i пунктуацыйныя правiлы, якiя замацоўвалiся на папярэднiх уроках.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Кантрольныя дыктанты рэкамендуецца праводзiць пасля вывучэння найбольш значных тэм, найважнейшых i цяжкiх для засваення арфаграфiчных правiлаў, у канцы чвэрцi i навучальнага года.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Ацэньваючы работы, неабходна зыходзiць з таго, што можна прад'яўляць патрабаваннi толькi да тых ведаў, якiя павiнны быць засвоены вучнямi. Таму ў час праверкi пiсьмовых работ усе арфаграфiчныя i пунктуацыйныя памылкi, дапушчаныя школьнiкамi, выпраўляюцца, аднак пры ацэнцы ўлiчваюцца не ўсе.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ўлiчваюцца пры ацэнцы i не выносяцца на палi наступныя памылкi: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правiлы, не прадугледжаныя школьнай праграмай для пэўнага класа;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яшчэ не вывучаныя правiлы;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 слоўнiкавых словах, праца над якiмi яшчэ не праводзiлася;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апiскi, якiя скажаюць графiчны выгляд слова (пульба, мямля замест бульба, зямля);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асобныя няправiльныя напiсаннi, што з'явiлiся ў вучняў пад уплывам графiкi iншай мовы (i - и);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незахаванне аўтарскiх знакаў прыпынку.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Нягрубыя памылкi лiчацца за паўпамылкi.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выстаўленнi бала няцотная колькасць нягрубых памылак акругляецца на карысць вучня.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Памылкi, якiя паўтараюцца (колькi б iх нi было), лiчацца за адну.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Першыя тры аднатыпныя памылкi лiчацца за адну, кожная наступная падобная памылка залiчваецца як самастойная.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Калi ў адным слоўнiкавым слове дапушчаны 2 i больш памылкi, то ўсе яны лiчацца за адну.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выпраўленнi на месцы арфаграм цi пунктаграм неабходна лiчыць за адну памылку.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Пры наяўнасцi ў рабоце 5 - 7 выпраўленняў не на месцы арфаграм (пунктаграм) адзнака знiжаецца на 1 бал. Пры наяўнасцi больш за 7 выпраўленняў - на 2 балы.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ацэнкi тэкставага дыктанта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Колькасць памылак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Больш, як на 2 балы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10/0, 9/1, 9/0, 8/2, 8/1, 7/2, 6/4, 6/3, 5/5, 5/4, 4/6, 4/5, 3/7,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3/6, 2/8, 2/7, 1/9, 1/8, 0/10, 0/9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8/0, 7/1, 7/0, 6/2, 6/1, 6/0, 5/3, 5/2, 4/4, 4/3, 3/5, 3/4, 2/6, 2/5,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1/7, 1/6, 0/8, 0/7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5/0, 5/1, 4/2, 3/3, 2/4, 1/5, 0/6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4/0, 4/1, 3/2, 2/3, 1/4, 0/5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3/0, 3/1, 2/2, 1/3, 0/4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2/1, 2/0, 1/2, 1/1, 0/3, 0/2 або 4 выпраўленнi на месцы арфаграм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пунктаграм)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1/0, 0/1 або 3 выпраўленнi на месцы арфаграм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пунктаграм)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нягрубая арфаграфiчная памылка, або 1 нягрубая пунктуацыйная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памылка, або 1 - 2 выпраўленнi на месцы арфаграм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пунктаграм)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дапускаецца 1 - 2 выпраўленнi не на месцы арфаграм (пунктаграм)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Пералiк нягрубых, аднатыпных i iншых памылак прыведзены ў дадатку.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комплекснай кантрольнай рабоце, якая складаецца з дыктанта i дадатковых заданняў (фанетычных, лексiчных, граматычных i iнш.), выстаўляюцца дзве адзнакi - за кожны вiд працы. Абедзве адзнакi выстаўляюцца па беларускай мове ў адну графу журнала: 8/7, 5/4, 3/3.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ацэнкi дадатковага задання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8160"/>
      </w:tblGrid>
      <w:tr w:rsidR="00B024AF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  </w:t>
            </w:r>
          </w:p>
        </w:tc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Ступень выканання заданняў                    </w:t>
            </w:r>
          </w:p>
        </w:tc>
      </w:tr>
      <w:tr w:rsidR="00B024A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</w:t>
            </w:r>
          </w:p>
        </w:tc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менш за 1/4 заданняў                                     </w:t>
            </w:r>
          </w:p>
        </w:tc>
      </w:tr>
      <w:tr w:rsidR="00B024A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 </w:t>
            </w:r>
          </w:p>
        </w:tc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1/4 заданняў                                  </w:t>
            </w:r>
          </w:p>
        </w:tc>
      </w:tr>
      <w:tr w:rsidR="00B024A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5 - 6 </w:t>
            </w:r>
          </w:p>
        </w:tc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1/2 заданняў (з улiкам пэўных недахопаў 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афармленнi i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фармулёўках)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</w:tr>
      <w:tr w:rsidR="00B024A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7 - 8 </w:t>
            </w:r>
          </w:p>
        </w:tc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3/4 заданняў (з улiкам пэўных недахопаў 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афармленнi i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фармулёўках)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</w:tr>
      <w:tr w:rsidR="00B024A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заданнi, пры гэтым дапускаюцца нязначныя недахопы ў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фармулёўках або афармленнi работы                                 </w:t>
            </w:r>
          </w:p>
        </w:tc>
      </w:tr>
      <w:tr w:rsidR="00B024A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заданнi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Арфаграфiчныя i пунктуацыйныя памылкi, дапушчаныя пры выкананнi дадатковых заданняў, уключаюцца ў лiк памылак дыктанта.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Калi праводзiцца кантрольны дыктант з дадатковымi заданнямi, аб'ём тэксту дыктанта памяншаецца на 20 слоў.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Калi дадатковае заданне мае творчы характар, то яно ацэньваецца ў адпаведнасцi з крытэрыямi ацэнкi творчых работ.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камунiкатыўных уменняў i навыкаў вучняў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гэтым узроўнi ацэньваюцца ўменнi правiльна i паслядоўна выкладаць думкi ў адпаведнасцi з тэмай i задумай, узровень маўленчай падрыхтоўкi вучняў, г. зн. уменнi карыстацца моўнымi сродкамi ў адпаведнасцi са стылем i жанрам, тэмай i задачамi выказвання. Для ацэнкi камунiкатыўных уменняў i навыкаў выкарыстоўваюцца розныя вiды творчых работ, у першую чаргу пераказы, пераклады i сачыненнi.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якасцi навучальных выкарыстоўваюцца падрабязныя, сцiслыя, выбарачныя пераказы, пераказы з дадатковымi заданнямi. У якасцi кантрольных - падрабязныя пераказы.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Аб'ём тэксту кантрольнага пераказу павiнен адпавядаць патрабаванням Iнструкцыi аб парадку фармiравання культуры вуснай i пiсьмовай мовы ў агульнаадукацыйных установах Рэспублiкi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I паўгоддзi ў V класе агульнаадукацыйных устаноў праводзяцца толькi навучальныя пераказы, якiя ацэньваюцца па нормах для IV класа.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18.06.2010 N 420)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Пераказы, пераклады i сачыненнi ацэньваюцца дзвюма адзнакамi: першай ацэньваюцца змест i маўленчае афармленне, другой - арфаграфiчныя, пунктуацыйныя i граматычныя памылкi: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 - М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---------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I - V - Г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Змест ацэньваецца па наступных крытэрыях: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адпаведнасцi работы тэме i асноўнай думцы;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паўнаце i глыбiнi раскрыцця тэмы;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правiльнасцi выкладу фактычнага матэрыялу;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звязнасцi, лагiчнасцi, паслядоўнасцi выкладу.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ацэнцы маўленчага афармлення творчых работ улiчваюцца: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разнастайнасць слоўнiка i граматычнага ладу маўлення вучняў;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стылявое адзiнства i выразнасць маўлення, наяўнасць (адсутнасць) маўленчых недахопаў.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Пiсьменнасць ацэньваецца паводле колькасцi дапушчаных арфаграфiчных, пунктуацыйных i граматычных памылак.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Наяўнасць арыгiнальнай задумы i яе добрая рэалiзацыя дазваляюць павысiць першую адзнаку за сачыненне на 1 бал.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i паказчыкi ацэнкi творчых работ вучняў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3720"/>
        <w:gridCol w:w="168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Змест 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Маўленчае афармленне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Пiсьменнасць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не адпавядае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тэме, або тэма не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раскрыта.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Парушаны сэнсавая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сувязь сказаў i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паслядоўнасць у развiццi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Дапускаецца больш за 8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недахопаў у змесце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Работа характарызуецца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беднасцю слоўнiкавага запасу,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кароткiмi аднатыпнымi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канструкцыямi.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больш за 8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маўленчых недахопаў: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парушэнняў дакладнасцi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словаўжывання,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логiкi выкладу матэрыялу,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стылявога адзiнства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Больш, як на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балы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не адпавядае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тэме.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Сэнсавая сувязь сказаў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 паслядоўнасць у развiццi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 часта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парушаюцца.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Дапускаецца не больш за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недахопаў у змесце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характарызуецца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беднасцю слоўнiкавага запасу,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аднатыпнасцю канструкцый.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8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маўленчых недахопаў, у тым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лiку парушэнняў дакладнасцi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словаўжывання, логiкi выкладу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матэрыялу, стылявога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 7/2 да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10/1 i 10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часткова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 тэму i асноўную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думку.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Сэнсавая сувязь сказаў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 паслядоўнасць у развiццi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асноўнай думкi ў некаторых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выпадках парушаюцца.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Дапускаецца не больш за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недахопаў у змесце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вызначаецца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беднасцю слоўнiкавага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запасу, аднатыпнасцю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канструкцый.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7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маўленчых недахопаў, у тым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лiку парушэнняў дакладнасцi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словаўжывання, логiкi выкладу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матэрыялу, стылявога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0/8, 1/7,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2/6, 3/5,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4/4, 5/3,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6/2, 7/1 i 7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Работа часткова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 тэму i асноўную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думку, ёсць адхiленнi ад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тэмы.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Сэнсавая сувязь сказаў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 паслядоўнасць у развiццi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 ў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адзiнкавых выпадках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парушаюцца.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Дапускаецца не больш за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недахопаў у змесце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вызначаецца пэўнай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беднасцю слоўнiкавага запасу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аднатыпнасцю сiнтаксiчных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канструкцый.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маўленчых недахопаў, у тым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лiку парушэнняў дакладнасцi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словаўжывання, логiкi выкладу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матэрыялу, стылявога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0/7, 1/6,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2/5, 3/4,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4/3, 5/2,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6/0, 6/1 i 6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ў цэлым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 тэму i асноўную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думку, ёсць адхiленнi ад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тэмы.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Вытрымлiваецца агульная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сэнсавая цэласнасць 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разгортваннi асноўнай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думкi, сэнсавая сувязь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сказаў i паслядоўнасць у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развiццi асноўнай думкi ў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цэлым захоўваюцца.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Дапускаецца не больш за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недахопаў у змесце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У рабоце ёсць адзiнкавыя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выпадкi выкарыстання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выяўленчых сродкаў мовы.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5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маўленчых недахопаў, у тым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лiку парушэнняў дакладнасцi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словаўжывання, логiкi выкладу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матэрыялу, стылявога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0/6, 1/5,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3/3, 4/2,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5/0, 5/1 i 5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Работа ў цэлым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 тэму i асноўную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думку, ёсць адхiленнi ад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тэмы.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Захоўваецца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паслядоўнасць у развiццi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вытрымлiваюцца агульная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сэнсавая цэласнасць 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разгортваннi асноўнай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думкi, сэнсавая сувязь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сказаў.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Дапускаецца не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 за 4 недахопы ў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змесце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 Работа ў цэлым вызначаецца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разнастайнасцю выкарыстаных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моўных сродкаў, дакладнасцю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словаўжывання, выразнасцю.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недахопы, у тым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лiку парушэннi логiкi выкладу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i стылявога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0/5, 1/4,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2/3, 3/2,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4/0, 4/1,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4/2 i 4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граматычныя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Работа раскрывае тэму 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асноўную думку.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Захоўваецца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паслядоўнасць у развццi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вытрымлiваюцца агульная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сэнсавая цэласнасць 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разгортваннi асноўнай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думкi, сэнсавая сувязь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сказаў.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Дапускаецца не больш за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недахопы ў змесце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вызначаецца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разнастайнасцю выкарыстаных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моўных сродкаў, дакладнасцю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словаўжывання, выразнасцю.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3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недахопы, у тым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лiку парушэннi логiкi выкладу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або стылявога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 тэксту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0/4, 1/3,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2/1, 2/2,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3/0, 3/1 i 3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граматычныя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Работа раскрывае тэму 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асноўную думку.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Захоўваецца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паслядоўнасць у развiццi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вытрымлiваюцца сэнсавая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цэласнасць у разгортваннi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думкi, сэнсавая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сувязь сказаў.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Дапускаецца не больш за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недахопы ў змесце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характарызуецца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багаццем слоўнiка,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разнастайнасцю выкарыстаных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моўных сродкаў, дакладнасцю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словаўжывання, агульнай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лагiчнасцю, выразнасцю; стыль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ў цэлым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характарызуецца адзiнствам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выкарыстання моўных сродкаў.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2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недахопы -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парушэннi логiкi выкладу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матэрыялу або стылявога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 тэксту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2/0, 1/1,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1/2, 0/2,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0/3 i 2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граматычныя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або 3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выпраўленнi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месцы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арфаграм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(пунктаграм)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Работа цалкам раскрывае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тэму i асноўную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думку (наяўнасць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тэматычнага адзiнства).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Захоўваецца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паслядоўнасць у развiццi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вытрымлiваюцца сэнсавая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цэласнасць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разгортваннi асноўнай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думкi, сэнсавая сувязь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сказаў.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Дапускаецца не больш за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недахоп у змесце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характарызуецца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багаццем слоўнiка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 разнастайнасцю выкарыстаных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моўных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сродкаў, лагiчнасцю,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дакладнасцю словаўжывання,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выразнасцю, вызначаецца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адзiнствам выкарыстання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моўных сродкаў.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Дапускаецца не больш за 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 недахоп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1/0, 0/1 i 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граматычная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памылка або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выпраўленнi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месцы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арфаграм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(пунктаграм)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поўнасцю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 тэму i асноўную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думку (наяўнасць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тэматычнага адзiнства).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Захоўваецца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паслядоўнасць у развiццi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вытрымлiваюцца сэнсавая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цэласнасць у разгортваннi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асноўнай думкi, сэнсавая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сувязь сказаў.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Недахопаў у змесце 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дапускаецца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характарызуецца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багаццем слоўнiка i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разнастайнасцю выкарыстаных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моўных сродкаў, дакладнасцю,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лагiчнасцю, дарэчнасцю,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выразнасцю.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Маўленчыя недахопы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адсутнiчаюць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1/0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(нягрубая),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0/1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(нягрубая),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выпраўленнi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на месцы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арфаграм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(пунктаграм)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Ацэнка тэстаў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Эфектыўным спосабам праверкi вынiкаў вучэбнай дзейнасцi школьнiкаў з'яўляюцца тэставыя заданнi, на выкананне якiх патрабуецца мiнiмальная колькасць часу.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Тэсты можна выкарыстоўваць у якасцi навучальных i кантрольных. З ix дапамогай настаўнiк зможа праверыць, а вучнi замацаваць вучэбны матэрыял па ўсiх тэмах i раздзелах курса беларускай мовы. Колькасць заданняў па розных тэмах можа быць неаднолькавая (ад 5 i больш). Тэст за ўзровень агульнай базавай адукацыi ўключае ад 10 да 30 заданняў, за ўзровень агульнай сярэдняй адукацыi - да 40 (у залежнасцi ад мэт i задач праверкi).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Крытэрыi ацэнкi тэставых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Ступень выканання заданняў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Менш, як на 2 балы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20%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30%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40%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50%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60%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70%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80%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Выканана не менш за 90% прапанаваных заданняў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Выкананы ўсе прапанаваныя заданнi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Класiфiкацыя памылак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Тэкставыя (зместавыя) памылкi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Памылкi, якiя прыводзяць да парушэння асноўных прымет тексту, у лiнгваметодыцы называюць тэкставымi. Да тыповых тэкставых памылак адносяцца: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падмена тэмы, асноўнай думкi i аўтарскай пазiцыi тэксту-арыгiнала пры напiсаннi пераказу;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неапраўданае скарачэнне або павелiчэнне падтэм пры пераказе тэксту-арыгiнала;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непаўната раскрыцця асноўных падтэм, якiя аб'ядноўваюць змест тэксту;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адсутнасць аргументаў для доказу выказаных у сачыненнi думак;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няўменне выкарыстоўваць веды, уласныя назiраннi, лiтаратурныя крынiцы, жыццёвы вопыт для абгрунтавання ўласнай пазiцыi ў сачыненнi;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неадпаведнасць зместу сачынення заяўленай у загалоўку тэме;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скажэнне фактаў, падзей, iмён, назваў, дат;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парушэнне паслядоўнасцi развiцця думкi ў тэксце;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парушэнне прычынна-вынiковых, часавых сувязей памiж сказамi;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10) парушэнне сэнсавай цэласнасцi тэксту;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парушэнне лагiчнай сувязi памiж сказамi ў межах адной сэнсавай часткi;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пропуск сказаў, неабходных для лагiчнага развiцця думкi;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неабгрунтаваны падзел тэксту на абзацы;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парушэнне суразмернасцi частак тэксту (уступ, асноўная частка, заключэнне).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Тэкставыя памылкi ў школьнай практыцы традыцыйна абазначаюцца лiтарай З (змест).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Маўленчыя памылкi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Маўленчыя памылкi - гэта парушэннi патрабаванняў камунiкатыўных якасцей маўлення (дакладнасцi, лагiчнасцi, чысцiнi, дарэчнасцi, выразнасцi i багацця).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 маўленчых памылак адносяцца наступныя: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ужыванне слова цi ўстойлiвага выразу з неўласцiвым яму значэннем: Чарнавус валодае добрымi адносiнамi з супрацоўнiкамi iнстытута (правiльна: мае адносiны). Уверсе нешта звiнела, як быццам нехта гуляў на дудачцы (правiльна: iграў на дудачцы);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парушэнне лексiчнай спалучальнасцi: На паляўнiчага накiнуўся пажылы мядзведзь (правiльна: стары). Васiль адчуваў сябе адзiночным чалавекам (правiльна: адзiнокiм);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выкарыстанне русiзмаў: Народ мог узнаць пра падзеi, якiя былi ў далекiм прошлым. Вумныя i добрыя людзi;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неадрозненне адценняў значэння сiнонiмаў цi блiзкiх па значэннi слоў: Ён шырока расчынiў вочы (правiльна: расплюшчыў). Варыць чай (малако) (правiльна: гатаваць чай, парыць малако);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неадрозненне паронiмаў (аднакаранёвых слоў з розным значэннем): Абагулiць матэрыял (правiльна: абагульнiць); каменная дорога (правiльна: камянiстая);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ужыванне лiшняга слова (плеаназм): Народныя песнi спявалi маладыя маладзiцы (правiльна: спявалi маладзiцы);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ужыванне адзiн каля аднаго (або блiзка) аднакаранёвых слоў (таўталогiя): Шмат твораў стварыў Янка Купала для дзяцей;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паўтарэнне аднаго i таго ж слова побач: Ён прыехаў з Парыжа. Як толькi ён адчынiў дзверы, людзi кiнулiся да яго;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ужыванне слова або выразу iншай стылявой афарбоўкi: Важна разгульвае па мястэчку ўраднiк. Школьнiкi рынулiся ўручаць букеты кветак любiмым настаўнiкам;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неапраўданае ўжыванне прастамоўных i дыялектных слоў i выразаў: Высокi ўраджай кiяхоў на палях краiны вывеў гаспадарку на першае месца ў раёне (замест кукурузы);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неразмежаванне лексiкi розных гiстарычных эпох: Абдумваючы адказ на пытанне, вучань нахмурыў чало (замест лоб); Лабановiч ведаў, што знойдзе пiсара ў рэстаране (замест карчме);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недакладнае ўжыванне асабовых i ўказальных займеннiкаў: Мацi прапанавала сыну налiць сабе чаю (мацi цi сыну?). Настаўнiк параiў вучню прачытаць яго даклад (настаўнiка цi вучня?);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беднасць i аднастайнасць сiнтаксiчных канструкцый: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Мы жылi ў палатцы. Палатка стаяла на беразе. Ён быў абрывiсты. На беразе раслi сосны. Яны былi стромкiя;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неабгрунтаванае выкарыстанне сродкаў сувязi (злучнiкаў, злучальных слоў, пабочных слоў, лексiчных паўтораў) памiж сказамi i сэнсавымi часткамi.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Граматычныя памылкi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Граматычныя - гэта памылкi, дапушчаныя пры ўтварэннi слоў розных часцiн мовы i iх формаў, пабудове словазлучэнняў i сказаў, г.зн. парушэнне словаўтваральнай, марфалагiчнай або сiнтаксiчнай нормаў.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 тыповых граматычных памылак адносяцца: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I. Памылкi ў структуры слова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Пры ўтварэннi слова: стварацель (правiльна: стваральнiк), Толiн (правiльна: Толеў), ластаўкаў (правiльна: ластаўчын), кароўскае (правiльна: каровiна).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Пры ўтварэннi формы: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назоўнiка: дзвер (правiльна: дзверы), праменнi (правiльна: праменне), медаллю (правiльна: медалём), на жалюзях (правiльна: на жалюзi), кусты ажыннiка (правiльна: ажыннiку), пры доктары (правiльна: пры доктару), кошык яблык (правiльна: яблыкаў);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прыметнiка: малодшы на пяць гадоў (правiльна: маладзейшы), самы большы будынак (правiльна: самы вялiкi), бачу братава сына (правiльна: братавага); сястра вышэй за мяне (правiльна: вышэйшая);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лiчэбнiка: дзвюмя камандамi (правiльна: дзвюма), стамi вучнямi (правiльна: ста), паўтарамi кiламетрамi (правiльна: паўтара);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займеннiка: самаго сябе (правiльна: самога), сваяго народа (правiльна: свайго); сваi пытаннi (правiльна: свае);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дзеяслова, дзеепрыметнiка, дзеепрыслоўя: iдзець (правiльна: iдзе), говора (правiльна: гаворыць), змяркаць (правiльна: змяркацца), ён было пайшоў (правiльна: быў пайшоў); рассмяяўшаяся дзiця (правiльна: дзiця, якое рассмяялася; рассмяянае); сядзеў, чытая кнiгу (правiльна: чытаючы);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прыслоўя: свяцiў ярчэе (правiльна: свяцiў ярчэй), паступiў сама наймудрэй (правiльна: сама мудра).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II. Памылкi ў структуры словазлучэння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Памылкi ў дапасаваннi: тры высокiх будынкi (правiльна: высокiя), два любiмых творы (правiльна: любiмыя), даручыць заданне самiх дзецям (правiльна: самiм).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Памылкi ў кiраваннi: дзякаваць настаўнiка (правiльна: настаўнiку), звярнуцца па адрасе (правiльна: на адрас), хварэць грыпам (правiльна: хварэць на грып), пайсцi за хлебам (правiльна: па хлеб), загадчык бiблiятэкай (правiльна: бiблiятэкi), заклапочанасць над пытаннямi (правiльна: заклапочанасць пытаннямi), тры пятыя гектары (правiльна: гектара).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III. Памылкi ў структуры сказа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Парушэнне межаў сказа: Нам радасна бачыць. Як прыгажэе родны Мiнск.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Парушэнне сувязi памiж дзейнiкам i выказнiкам: Вакол вогнiшча сядзелi i размаўлялi група аднакласнiкаў (правiльна: сядзела i размаўляла). Большасць кнiг прачытаны Андрэем (правiльна: прачытана).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Парушэнне суаднесенасцi трывання i часу дзеяслоўных формаў: Калi пачалася вайна, яго мабiлiзоўваюць у армiю. Ён накiроўваецца ў Санкт-Пецярбург i з лёгкасцю паступiў у iнстытут.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Памылкi ў пабудове сказаў з дзеепрыслоўнымi зваротамi: Едучы ў цягнiку, у мяне прапалi рэчы. Радуючы Максiма, на вулiцы стала марозна i сонечна. Падыходзячы да школы, мы зайшлi ў клас.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Памылкi ў пабудове сказаў з дзеепрыметнымi зваротамi: Каля дарогi ляжалi паваленыя дрэвы бурай (правiльна: паваленыя бурай дрэвы або дрэвы, паваленыя бурай). Пякло нахiленае сонца на захад (правiльна: нахiленае на захад сонца або сонца, нахiленае на захад).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Памылкi ў пабудове сказаў з аднароднымi членамi: На пасяджэннi савета класа гаварылi пра збор макулатуры, металалому i аб дапамозе шэфам.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Памылкi ў пабудове складаных сказаў: У вобразе дзядзькi Антося аўтар паказвае загубленую маладосць, i ва ўсiм гэтым трэба вiнiць самадзяржаўе.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Памылкi пры складаннi сказаў з ускоснай мовай: Ужо неяк пад восень сказала Аленка Сцёпку, што я хачу працягваць вучобу (правiльна: што хоча працягваць вучобу).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Пропуск слоў у сказе: Вася хуценька паабедаў i пабег у валейбол (замест гуляць у валейбол).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Няўдалы парадак слоў у сказе: Ён выйшаў з ужо кепскiм настроем.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Дублiраванне дзейнiка: Мацi, яна заўседы намагалася дапамагчы мне.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Граматычныя памылкi, дапушчаныя ў напiсаннi формаў слоў у дыктантах, пры падлiку далучаюцца да арфаграфiчных. Пры гэтым за адну памылку, напрыклад, лiчыцца напiсанне канчатка [-а] ў родным склоне адзiночнага лiку назоўнiкаў воск, жвiр, лёд. Але калi дапушчаны памылкi ў выразах тыпу лiсце дуба - шафа з дубу, падысцi да перахода - не было пераходу праз вулiцу, другога лiстапада - у час лiстападу дрэвы стаяць аголеныя i падобных, кожную такую памылку трэба лiчыць за асобную.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Арфаграфiчныя памылкi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пiсьмовых работах вучняў могуць быць дапушчаны памылкi, якiя паўтараюцца, аднатыпныя, грубыя (нягрубыя) памылкi.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Памылкамi, якiя паўтараюцца, лiчацца памылкi, дапушчаныя ў адным i тым жа слове некалькi разоў (напрыклад, земля, да землi) або ў аднакаранёвых словах (напрыклад, мiлодыя, мiладычны).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Памылкi, якiя паўтараюцца, лiчацца за адну.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 аднатыпных адносяцца памылкi на адно правiла, калi выбар правiльнага напiсання вызначаецца аднымi i тымi ўмовамi: зямля, вясна, сцяна ([е], [ё] - [я]); на ўсходзе, ва ўмовах </w:t>
      </w:r>
      <w:r>
        <w:rPr>
          <w:rFonts w:ascii="Calibri" w:hAnsi="Calibri" w:cs="Calibri"/>
        </w:rPr>
        <w:lastRenderedPageBreak/>
        <w:t>(напiсанне [ў] нескладовага), па-першае, па-другое, па-трэцяе (правапiс прыслоўяў з прыстаўкай [па-], утвораных ад парадкавых лiчэбнiкаў) i г.д.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квалiфiкуюцца як аднатыпныя напiсаннi, якiя вызначаюцца рознымi ўмовамi аднаго i таго правiла: вясна, зямля, сцяна (правапiс [я] ў першым складзе перад нацiскам - адна памылка), завязь, пояс, месяц (правапiс слоў з каранёвым [я] - другая памылка), сезон, герой, кефiр (напiсанне [е] ў запазычаных словах - трэцяя памылка) i г.д.; на ўсходзе, ва ўмовах (напiсанне [ў] нескладовага пасля галосных у пачатку слова - адна памылка), траўка, шаўковы, воўк (другая памылка), жанчына-ўрач, паўночна-ўсходнi (трэцяя памылка), аўдыторыя, паўза, джоўль (чацвертая памылка) i г.д.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Першыя тры аднатыпныя памылкi лiчацца за адну, кожная наступная з аднатыпных - як самастойная.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Грубымi лiчацца арфаграфiчныя памылкi на вывучаныя правiлы (перадача акання, якання на пiсьме, правапiс [о, э, а, е, ё, я] ў складаных словах, правапiс прыстаўных галосных i зычных, нескладовага [ў] i [у] складовага, падоўжаных зычных, спалучэнняў зычных, апострафа i мяккага знака, напiсаннi суфiксаў i канчаткаў розных часцiн мовы, [не] з рознымi часцiнамi мовы, напiсаннi слоў розных часцiн мовы разам, асобна або праз злучок i iнш.).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 нягрубых адносяцца арфаграфiчныя памылкi: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пры пераносе слоў: а-сака замест аса-ка, сенаў-борка замест </w:t>
      </w:r>
      <w:proofErr w:type="gramStart"/>
      <w:r>
        <w:rPr>
          <w:rFonts w:ascii="Calibri" w:hAnsi="Calibri" w:cs="Calibri"/>
        </w:rPr>
        <w:t>се-на</w:t>
      </w:r>
      <w:proofErr w:type="gramEnd"/>
      <w:r>
        <w:rPr>
          <w:rFonts w:ascii="Calibri" w:hAnsi="Calibri" w:cs="Calibri"/>
        </w:rPr>
        <w:t>-ўбор-ка;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18.06.2010 N 420)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няправiльнае ўжыванне вялiкай i малой лiтар у складаных уласных назвах i назвах неславянскага паходжання: Беларускi Дзяржаўны ўнiверсiтэт; замест Беларускi дзяржаўны ўнiверсiтэт; (возера) Рыца; (гара) Манблан;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18.06.2010 N 420)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выбары лiтары [ы, i] пасля прыставак на зычны: безiдэйны (замест безыдэйны);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словах-выключэннях з правiлаў: бонна, мецца; фатаграфiя, матавоз, вустрыца;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напiсаннi прыслоўяў i блiзкiх да iх па значэннi спалучэнняў назоўнiкаў з прыназоўнiкамi: напамяць (замест на памяць), без перастанку (замест бесперастанку);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напiсаннi разам i асобна [не] з прыметнiкамi i дзеепрыметнiкамi ў ролi выказнiка: Праца няцяжкая. Праца не цяжкая. Заданне нявыкананае. Заданне не выкананае;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напiсаннi [не, нi] ў спалучэннях не хто iншы, як...; нiхто iншы не...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Нягрубыя памылкi лiчацца за паўпамылкi.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Пунктуацыйныя памылкi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"[...]", а текст с подчеркиванием - в угловые скобки "&lt;...&gt;".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Пунктуацыйныя - гэта памылкi, якiя дапускаюцца вучнямi ў дыктантах, пераказах, сачыненнях i iншых пiсьмовых работах. Яны звязаны з парушэннем пунктуацыйных правiлаў. Класiфiкацыя пунктуацыйных памылак даецца ў адпаведнасцi з раздзеламi сiнтаксiсу: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 прыпынку ў канцы сказа;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працяжнiк памiж галоўнымi членамi;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працяжнiк у няпоўным сказе;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зваротках;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пабочных i ўстаўных канструкцыях;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аднародных членах;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аднародных членах з абагульняльнымi словамi;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адасобленых азначэннях;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адасобленых прыдатках;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адасобленых акалiчнасцях, выражаных дзеепрыслоўямi;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адасобленых акалiчнасцях, выражаных назоўнiкамi i прыслоўямi;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пры параўнальных зваротах;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для выдзялення простай мовы;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для аддзялення простай мовы ад слоў аўтара;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для выдзялення частак, якiя ўваходзяць у склад складаназалежнага сказа;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ў складаназлучаным сказе;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знакi прыпынку для раздзялення аднародных частак, што ўваходзяць у склад складаназалежнага сказа;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коска i коска з кропкай для раздзялення частак, якiя ўваходзяць у склад бяззлучнiкавага сказа;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двукроп'е i працяжнiк для выдзялення частак, якiя ўваходзяць у склад бяззлучнiкавага складанага сказа.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Сярод пунктуацыйных памылак выдзяляюць грубыя i нягрубыя. Аднатыпных пунктуацыйных памылак не бывае, паколькi ў кожным канкрэтным выпадку праблема выбару i пастаноўкi знака прыпынку вырашаецца з улiкам структуры i сэнсу запiсу. Сярод пунктуацыйных памылак могуць быць памылкi, якiя паўтараюцца; калi ўявiць, што адна i тая ж канструкцыя, з адным i тым жа лексiчным напаўненнем паўтараецца ў запiсваемым тэксце некалькi разоў.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Грубыми пунктуацыйнымi памылкамi лiчацца тыя, якiя парушаюць структурна-сэнсавае чляненне пiсьмовага маўлення, таму што з'яўляюцца вынiкам незахавання асноўных пунктуацыйных правiлаў.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Нягрубыя пунктуацыйныя памылкi з'яўляюцца вынiкам парушэння другасных, часцей негатыўных (якiя адмяняюць дзеянне асноўных) правiлаў, якiя звычайна прыводзяцца ў заўвагах i рэгулююць норму, якая не мае шырокага распаўсюджання цi ўяўляе сабою прыватныя выпадкi пастаноўкi знакаў прыпынку.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Тып памылкi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├────────────────┬───────────────────────┬────────────────────────────────┤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Правiла     │        Грубая         │            Нягрубая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Знак прыпынку│Пропуск знака </w:t>
      </w:r>
      <w:proofErr w:type="gramStart"/>
      <w:r>
        <w:rPr>
          <w:rFonts w:ascii="Courier New" w:hAnsi="Courier New" w:cs="Courier New"/>
          <w:sz w:val="20"/>
          <w:szCs w:val="20"/>
        </w:rPr>
        <w:t>прыпынку:│</w:t>
      </w:r>
      <w:proofErr w:type="gramEnd"/>
      <w:r>
        <w:rPr>
          <w:rFonts w:ascii="Courier New" w:hAnsi="Courier New" w:cs="Courier New"/>
          <w:sz w:val="20"/>
          <w:szCs w:val="20"/>
        </w:rPr>
        <w:t>Памылка ў выбары знака: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│ў канцы </w:t>
      </w:r>
      <w:proofErr w:type="gramStart"/>
      <w:r>
        <w:rPr>
          <w:rFonts w:ascii="Courier New" w:hAnsi="Courier New" w:cs="Courier New"/>
          <w:sz w:val="20"/>
          <w:szCs w:val="20"/>
        </w:rPr>
        <w:t>сказа:  │</w:t>
      </w:r>
      <w:proofErr w:type="gramEnd"/>
      <w:r>
        <w:rPr>
          <w:rFonts w:ascii="Courier New" w:hAnsi="Courier New" w:cs="Courier New"/>
          <w:sz w:val="20"/>
          <w:szCs w:val="20"/>
        </w:rPr>
        <w:t>Ранiца_ Спеў жаўранка. │1. Ранiца!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│Ранiца. Спеў    │                       │Спеў жаўранка!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│жаўранка.       │                       │2. Бабуля запыталася, хто прынёс│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│сюды красак?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│3. Пастаноўка кропкi ў загалоўку│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│тэксту: Зiма.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Працяжнiк    │1. Пастаноўка коскi    │Пастаноўка працяжнiка на </w:t>
      </w:r>
      <w:proofErr w:type="gramStart"/>
      <w:r>
        <w:rPr>
          <w:rFonts w:ascii="Courier New" w:hAnsi="Courier New" w:cs="Courier New"/>
          <w:sz w:val="20"/>
          <w:szCs w:val="20"/>
        </w:rPr>
        <w:t>месцы  │</w:t>
      </w:r>
      <w:proofErr w:type="gramEnd"/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│памiж галоўнымi │памiж дзейнiкам i      │нулявой звязкi, калi дзейнiк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│членамi         │выказнi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кам: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│выражаны асабовым займеннiкам, а│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│Белы пясок паблiзу     │выказнiк - назоўнiкам у назоўным│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│вады, быў затканы      │склоне цi калi памiж дзейнiкам i│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│зялёнымi верасамi.     │выказнiкам, якi выражаны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│2. Пропуск працяжнi</w:t>
      </w:r>
      <w:proofErr w:type="gramStart"/>
      <w:r>
        <w:rPr>
          <w:rFonts w:ascii="Courier New" w:hAnsi="Courier New" w:cs="Courier New"/>
          <w:sz w:val="20"/>
          <w:szCs w:val="20"/>
        </w:rPr>
        <w:t>ка  │</w:t>
      </w:r>
      <w:proofErr w:type="gramEnd"/>
      <w:r>
        <w:rPr>
          <w:rFonts w:ascii="Courier New" w:hAnsi="Courier New" w:cs="Courier New"/>
          <w:sz w:val="20"/>
          <w:szCs w:val="20"/>
        </w:rPr>
        <w:t>назоўнiкам у назоўным склоне,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месцы нулявой       │стаiць часцiца [не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]: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│звязк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i: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│Я _ чалавек. Кажан _ не птушка.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│Плошча поля _ 20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│гектараў.   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├────────────────┴───────────────────────┴────────────────────────────────┤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 выпадку, калi дапускаюцца варыянты ўжывання цi неўжывання працяжнi</w:t>
      </w:r>
      <w:proofErr w:type="gramStart"/>
      <w:r>
        <w:rPr>
          <w:rFonts w:ascii="Courier New" w:hAnsi="Courier New" w:cs="Courier New"/>
          <w:sz w:val="20"/>
          <w:szCs w:val="20"/>
        </w:rPr>
        <w:t>ка,  │</w:t>
      </w:r>
      <w:proofErr w:type="gramEnd"/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│любое адхiленне ад нормы можна не браць у разлiк пры выстаўленнi адзнакi.│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├────────────────┬───────────────────────┬────────────────────────────────┤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Знакi        │1. Пропуск коскi памiж │1. Пастаноўка лiшняй коскi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│прыпынку пры    │аднароднымi членамi    │памiж аднароднымi членам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i: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│аднародных      </w:t>
      </w: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акрамя пастаноўкi     │Пажар заўважылi&lt;,&gt; як з баракаў,│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│членах          │коскi памiж            │так i з пасёлка.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│неаднароднымi          │Я ўсмiхаюся&lt;,&gt; i вясне, i </w:t>
      </w:r>
      <w:proofErr w:type="gramStart"/>
      <w:r>
        <w:rPr>
          <w:rFonts w:ascii="Courier New" w:hAnsi="Courier New" w:cs="Courier New"/>
          <w:sz w:val="20"/>
          <w:szCs w:val="20"/>
        </w:rPr>
        <w:t>сонцу,│</w:t>
      </w:r>
      <w:proofErr w:type="gramEnd"/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│азначэннямi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):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│i дожджыку.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│Згiнулi сцюжы_ марозы_ │2. Ужыванне коскi памiж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│мяцелiцы.              │неаднароднымi азначэнням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i: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│2. Пропуск двукроп'я цi│Насталi кароткiя&lt;,&gt; летнiя </w:t>
      </w:r>
      <w:proofErr w:type="gramStart"/>
      <w:r>
        <w:rPr>
          <w:rFonts w:ascii="Courier New" w:hAnsi="Courier New" w:cs="Courier New"/>
          <w:sz w:val="20"/>
          <w:szCs w:val="20"/>
        </w:rPr>
        <w:t>ночы.│</w:t>
      </w:r>
      <w:proofErr w:type="gramEnd"/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│працяжнiка для         │А пад бэзам раслi высокiя&lt;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,&gt;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│аддзялення </w:t>
      </w:r>
      <w:proofErr w:type="gramStart"/>
      <w:r>
        <w:rPr>
          <w:rFonts w:ascii="Courier New" w:hAnsi="Courier New" w:cs="Courier New"/>
          <w:sz w:val="20"/>
          <w:szCs w:val="20"/>
        </w:rPr>
        <w:t>аднародных  │</w:t>
      </w:r>
      <w:proofErr w:type="gramEnd"/>
      <w:r>
        <w:rPr>
          <w:rFonts w:ascii="Courier New" w:hAnsi="Courier New" w:cs="Courier New"/>
          <w:sz w:val="20"/>
          <w:szCs w:val="20"/>
        </w:rPr>
        <w:t>чырвоныя вяргiнi.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│членаў ад              │3. Няправiльны выбар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│абагульняльных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слоў:   </w:t>
      </w:r>
      <w:proofErr w:type="gramEnd"/>
      <w:r>
        <w:rPr>
          <w:rFonts w:ascii="Courier New" w:hAnsi="Courier New" w:cs="Courier New"/>
          <w:sz w:val="20"/>
          <w:szCs w:val="20"/>
        </w:rPr>
        <w:t>│двукроп'я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 хаце не было нiкога_ │цi працяжнiка пры абагульняльных│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│нi старых, нi малых.   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словах: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│Будынак, парк i        │Мы з талентамi ўсе &lt;-&gt; i лекар,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│агароджа _ было ўсе    │i пажарнiк, i слуцкi хлебасей. У│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│слаўна i прыгожа.      │нас i цыбуля, i сала, i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бульба&lt;</w:t>
      </w:r>
      <w:proofErr w:type="gramEnd"/>
      <w:r>
        <w:rPr>
          <w:rFonts w:ascii="Courier New" w:hAnsi="Courier New" w:cs="Courier New"/>
          <w:sz w:val="20"/>
          <w:szCs w:val="20"/>
        </w:rPr>
        <w:t>:&gt; усё ёсць.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Знакi        │Пропуск знака для      │1. Няправiльны выбар знака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│прыпынку пры    │выдзялення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зваротка:   </w:t>
      </w:r>
      <w:proofErr w:type="gramEnd"/>
      <w:r>
        <w:rPr>
          <w:rFonts w:ascii="Courier New" w:hAnsi="Courier New" w:cs="Courier New"/>
          <w:sz w:val="20"/>
          <w:szCs w:val="20"/>
        </w:rPr>
        <w:t>│прыпынку пры зваротках у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│зваротках       │Я помню летнiя часi</w:t>
      </w:r>
      <w:proofErr w:type="gramStart"/>
      <w:r>
        <w:rPr>
          <w:rFonts w:ascii="Courier New" w:hAnsi="Courier New" w:cs="Courier New"/>
          <w:sz w:val="20"/>
          <w:szCs w:val="20"/>
        </w:rPr>
        <w:t>ны  │</w:t>
      </w:r>
      <w:proofErr w:type="gramEnd"/>
      <w:r>
        <w:rPr>
          <w:rFonts w:ascii="Courier New" w:hAnsi="Courier New" w:cs="Courier New"/>
          <w:sz w:val="20"/>
          <w:szCs w:val="20"/>
        </w:rPr>
        <w:t>выпадках, калi эмацыянальнасць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│i вас _ [грыбныя]      │выказвання падкрэслiваецца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│[баравiны!]            │лексi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чна: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│Тужыць_ [браток]_ не   │"Алесь. Уцякай хутчэй!" -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│маем часу!             │[загаласiў] сусед.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│[</w:t>
      </w:r>
      <w:proofErr w:type="gramEnd"/>
      <w:r>
        <w:rPr>
          <w:rFonts w:ascii="Courier New" w:hAnsi="Courier New" w:cs="Courier New"/>
          <w:sz w:val="20"/>
          <w:szCs w:val="20"/>
        </w:rPr>
        <w:t>Мой сынок]_ Усмiхайся,│2. Пастаноўка лiшняй коскi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│шчаслiвыя песнi </w:t>
      </w:r>
      <w:proofErr w:type="gramStart"/>
      <w:r>
        <w:rPr>
          <w:rFonts w:ascii="Courier New" w:hAnsi="Courier New" w:cs="Courier New"/>
          <w:sz w:val="20"/>
          <w:szCs w:val="20"/>
        </w:rPr>
        <w:t>спявай!│</w:t>
      </w:r>
      <w:proofErr w:type="gramEnd"/>
      <w:r>
        <w:rPr>
          <w:rFonts w:ascii="Courier New" w:hAnsi="Courier New" w:cs="Courier New"/>
          <w:sz w:val="20"/>
          <w:szCs w:val="20"/>
        </w:rPr>
        <w:t>пасля часцiцы [о] пры зваротку: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│О&lt;,&gt; [родны край], не дай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│забыцца аб радасцi сустрэчы.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│3. Пропуск косак для выдзялення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│паясняльных слоў да зваротка пры│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│iх раздзяленн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i: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│[</w:t>
      </w:r>
      <w:proofErr w:type="gramEnd"/>
      <w:r>
        <w:rPr>
          <w:rFonts w:ascii="Courier New" w:hAnsi="Courier New" w:cs="Courier New"/>
          <w:sz w:val="20"/>
          <w:szCs w:val="20"/>
        </w:rPr>
        <w:t>Мая рыбка], спi _ [залатая]!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Знакi        │Пропуск знака прыпынку │Няправiльны выбар знакаў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│прыпынку пры    │для выдзялення найбольш│прыпынку для выдзялення пабочных│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│пабочных словах │ужывальных пабочных    │i ўстаўных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канструкцый: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│i сказах        │слоў,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сказаў: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│Хлопцы&lt;,&gt; [a iх было чалавек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│[Словам]_ сабралiся    │восем]&lt;,&gt; дружна запляскалi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│выходзiць удвух.       │Сцёпку.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│Спрадвеку_ [як людзi</w:t>
      </w:r>
      <w:proofErr w:type="gramStart"/>
      <w:r>
        <w:rPr>
          <w:rFonts w:ascii="Courier New" w:hAnsi="Courier New" w:cs="Courier New"/>
          <w:sz w:val="20"/>
          <w:szCs w:val="20"/>
        </w:rPr>
        <w:t>]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│[сцвярджаюць]_ праз бор│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│гасцiнец ляжаў.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Знакi        │Памылкi, звязаныя з    │1.  Пропуск другой коскi для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│прыпынку пры    │выдзяленнем знакамi    │выдзялення адасобленага члена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│адасобленых     │прыпынку адасобленых   │сказа перад злучнiкам i (цi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│членах сказа    │членаў сказа (акрамя   │пасля яго), якi спалучае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│зваротаў з як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):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│аднародныя члены: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│Полымем палае дол_     │Сонца апусцiлася зусiм нiзка i_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│[</w:t>
      </w:r>
      <w:proofErr w:type="gramEnd"/>
      <w:r>
        <w:rPr>
          <w:rFonts w:ascii="Courier New" w:hAnsi="Courier New" w:cs="Courier New"/>
          <w:sz w:val="20"/>
          <w:szCs w:val="20"/>
        </w:rPr>
        <w:t>зарослы пералескамi]. │[стамiўшыся], начало хiлiцца на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│[Здзiўлены]_ я павол</w:t>
      </w:r>
      <w:proofErr w:type="gramStart"/>
      <w:r>
        <w:rPr>
          <w:rFonts w:ascii="Courier New" w:hAnsi="Courier New" w:cs="Courier New"/>
          <w:sz w:val="20"/>
          <w:szCs w:val="20"/>
        </w:rPr>
        <w:t>i  │</w:t>
      </w:r>
      <w:proofErr w:type="gramEnd"/>
      <w:r>
        <w:rPr>
          <w:rFonts w:ascii="Courier New" w:hAnsi="Courier New" w:cs="Courier New"/>
          <w:sz w:val="20"/>
          <w:szCs w:val="20"/>
        </w:rPr>
        <w:t>захад.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│ўстаю з лаўкi.         │2. Пропуск адасаблення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│Час ад часу блiскала   │адзiночных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дзеепрыслоўяў: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│маланка_ [асвятляючы</w:t>
      </w:r>
      <w:proofErr w:type="gramStart"/>
      <w:r>
        <w:rPr>
          <w:rFonts w:ascii="Courier New" w:hAnsi="Courier New" w:cs="Courier New"/>
          <w:sz w:val="20"/>
          <w:szCs w:val="20"/>
        </w:rPr>
        <w:t>]  │</w:t>
      </w:r>
      <w:proofErr w:type="gramEnd"/>
      <w:r>
        <w:rPr>
          <w:rFonts w:ascii="Courier New" w:hAnsi="Courier New" w:cs="Courier New"/>
          <w:sz w:val="20"/>
          <w:szCs w:val="20"/>
        </w:rPr>
        <w:t>Раз-пораз стукалi_ [падаючы]_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│[паплавы].             │спiлаваныя дрэвы.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│3. Адасабленне акалi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чнасцей,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│выражаных адзiночнымi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│дзеепрыслоўямi, якiя сваiм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│значэннем наблiжаюцца да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│прыслоўяў спосабу дзеяння цi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часу: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│Лена бегла&lt;,&gt; не азiраючыся.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│4. Адсутнасць знакаў прыпынку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│для выдзялення адасобленых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│акалiчнасцей, выражаных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│назоўнiкамi з прыназоўнiкамi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│дзякуючы, адпаведна, насуперак,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│у адпаведнасцi з, са згоды i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                       │iншымi са значэннем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прычыны,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                       │умовы, уступкi, спосабу </w:t>
      </w:r>
      <w:proofErr w:type="gramStart"/>
      <w:r>
        <w:rPr>
          <w:rFonts w:ascii="Courier New" w:hAnsi="Courier New" w:cs="Courier New"/>
          <w:sz w:val="20"/>
          <w:szCs w:val="20"/>
        </w:rPr>
        <w:t>дзеяння:│</w:t>
      </w:r>
      <w:proofErr w:type="gramEnd"/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│Нягледзячы на трывожны час_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│рынак жыў сваiм звычайным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│жыццём.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│У адпаведнасцi з законам_ кожны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│мае права на працу.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Знакi        │Пропуск косак пры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│прыпынку пры    │выдзяленнi  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ўдакладняльных  │</w:t>
      </w:r>
      <w:proofErr w:type="gramEnd"/>
      <w:r>
        <w:rPr>
          <w:rFonts w:ascii="Courier New" w:hAnsi="Courier New" w:cs="Courier New"/>
          <w:sz w:val="20"/>
          <w:szCs w:val="20"/>
        </w:rPr>
        <w:t>ўдакладняльных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│акалiчнасцях    │акалiчнасцей месца i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│месца i часу    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часу: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│За дваром_  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│[</w:t>
      </w:r>
      <w:proofErr w:type="gramEnd"/>
      <w:r>
        <w:rPr>
          <w:rFonts w:ascii="Courier New" w:hAnsi="Courier New" w:cs="Courier New"/>
          <w:sz w:val="20"/>
          <w:szCs w:val="20"/>
        </w:rPr>
        <w:t>на бярозах]_ была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│пасека.     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другi дзень_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│[зранку]_ па вёсцы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│пранеслася чутка пра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│дзiўнае здарэнне.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Знакi        │1. Памылкi ў </w:t>
      </w:r>
      <w:proofErr w:type="gramStart"/>
      <w:r>
        <w:rPr>
          <w:rFonts w:ascii="Courier New" w:hAnsi="Courier New" w:cs="Courier New"/>
          <w:sz w:val="20"/>
          <w:szCs w:val="20"/>
        </w:rPr>
        <w:t>пропуску  │</w:t>
      </w:r>
      <w:proofErr w:type="gramEnd"/>
      <w:r>
        <w:rPr>
          <w:rFonts w:ascii="Courier New" w:hAnsi="Courier New" w:cs="Courier New"/>
          <w:sz w:val="20"/>
          <w:szCs w:val="20"/>
        </w:rPr>
        <w:t>1. Пастаноўка лшнiх двукоссяў,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│прыпынку ў      │знакаў для </w:t>
      </w:r>
      <w:proofErr w:type="gramStart"/>
      <w:r>
        <w:rPr>
          <w:rFonts w:ascii="Courier New" w:hAnsi="Courier New" w:cs="Courier New"/>
          <w:sz w:val="20"/>
          <w:szCs w:val="20"/>
        </w:rPr>
        <w:t>выдзялення  │</w:t>
      </w:r>
      <w:proofErr w:type="gramEnd"/>
      <w:r>
        <w:rPr>
          <w:rFonts w:ascii="Courier New" w:hAnsi="Courier New" w:cs="Courier New"/>
          <w:sz w:val="20"/>
          <w:szCs w:val="20"/>
        </w:rPr>
        <w:t>коскi замест кропкi пасля слоў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│сказах з простай│простай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мовы: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│аўтара, што разрываюць простую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│мовай           │_[Сцяпанка], - </w:t>
      </w:r>
      <w:proofErr w:type="gramStart"/>
      <w:r>
        <w:rPr>
          <w:rFonts w:ascii="Courier New" w:hAnsi="Courier New" w:cs="Courier New"/>
          <w:sz w:val="20"/>
          <w:szCs w:val="20"/>
        </w:rPr>
        <w:t>сказаў  │</w:t>
      </w:r>
      <w:proofErr w:type="gramEnd"/>
      <w:r>
        <w:rPr>
          <w:rFonts w:ascii="Courier New" w:hAnsi="Courier New" w:cs="Courier New"/>
          <w:sz w:val="20"/>
          <w:szCs w:val="20"/>
        </w:rPr>
        <w:t>мову, якая складаецца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│чалавек, - [iдзi       │з разнатыпных па мэце выказвання│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│пасядзiў цяньку]_.     │i iнтанацыi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сказаў,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│2. Памылкi ў </w:t>
      </w:r>
      <w:proofErr w:type="gramStart"/>
      <w:r>
        <w:rPr>
          <w:rFonts w:ascii="Courier New" w:hAnsi="Courier New" w:cs="Courier New"/>
          <w:sz w:val="20"/>
          <w:szCs w:val="20"/>
        </w:rPr>
        <w:t>пропуску  │</w:t>
      </w:r>
      <w:proofErr w:type="gramEnd"/>
      <w:r>
        <w:rPr>
          <w:rFonts w:ascii="Courier New" w:hAnsi="Courier New" w:cs="Courier New"/>
          <w:sz w:val="20"/>
          <w:szCs w:val="20"/>
        </w:rPr>
        <w:t>замена двукроп'я кропкай цi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│знакаў для </w:t>
      </w:r>
      <w:proofErr w:type="gramStart"/>
      <w:r>
        <w:rPr>
          <w:rFonts w:ascii="Courier New" w:hAnsi="Courier New" w:cs="Courier New"/>
          <w:sz w:val="20"/>
          <w:szCs w:val="20"/>
        </w:rPr>
        <w:t>аддзялення  │</w:t>
      </w:r>
      <w:proofErr w:type="gramEnd"/>
      <w:r>
        <w:rPr>
          <w:rFonts w:ascii="Courier New" w:hAnsi="Courier New" w:cs="Courier New"/>
          <w:sz w:val="20"/>
          <w:szCs w:val="20"/>
        </w:rPr>
        <w:t>коскай пасля слоў аўтара, у якiх│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│простай мовы ад слоў   │ёсць указанне на працяг простай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│аўтара, а таксама      │мовы, парушэнне паслядоўнасцi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│знакаў у канцы простай │размяшчэння знакаў пры iх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мовы: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│спалучэннi.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│"Гэй, </w:t>
      </w:r>
      <w:proofErr w:type="gramStart"/>
      <w:r>
        <w:rPr>
          <w:rFonts w:ascii="Courier New" w:hAnsi="Courier New" w:cs="Courier New"/>
          <w:sz w:val="20"/>
          <w:szCs w:val="20"/>
        </w:rPr>
        <w:t>паромшчык!_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нехта│2. Памылковы выбар знака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│гучна клiкаў з другога │прыпынку пры простай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мове: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│берага.                │Стораж загадаў: ["Пакiньце]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│Пропуск аднаго з парных│памяшканне!"]&lt;,&gt; i выключыў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│знакаў цi некалькiх    │святло.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│лiчацца за адну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│памылку.    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Знакi        │Пропуск коскi для раз- │Пастаноўка лiшняй коскi ў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│прыпынку ў      │дзялення частак        │складаназлучаным сказе з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│складаназлучаным│складаназлучанага      │агульным даданым членам або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│сказе           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сказа: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│агульным пабочным словам цi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│Палiвае стэпы </w:t>
      </w:r>
      <w:proofErr w:type="gramStart"/>
      <w:r>
        <w:rPr>
          <w:rFonts w:ascii="Courier New" w:hAnsi="Courier New" w:cs="Courier New"/>
          <w:sz w:val="20"/>
          <w:szCs w:val="20"/>
        </w:rPr>
        <w:t>дожджык  │</w:t>
      </w:r>
      <w:proofErr w:type="gramEnd"/>
      <w:r>
        <w:rPr>
          <w:rFonts w:ascii="Courier New" w:hAnsi="Courier New" w:cs="Courier New"/>
          <w:sz w:val="20"/>
          <w:szCs w:val="20"/>
        </w:rPr>
        <w:t>часцiцай: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│бойкi_ [ды] шумяць     </w:t>
      </w:r>
      <w:proofErr w:type="gramStart"/>
      <w:r>
        <w:rPr>
          <w:rFonts w:ascii="Courier New" w:hAnsi="Courier New" w:cs="Courier New"/>
          <w:sz w:val="20"/>
          <w:szCs w:val="20"/>
        </w:rPr>
        <w:t>│[</w:t>
      </w:r>
      <w:proofErr w:type="gramEnd"/>
      <w:r>
        <w:rPr>
          <w:rFonts w:ascii="Courier New" w:hAnsi="Courier New" w:cs="Courier New"/>
          <w:sz w:val="20"/>
          <w:szCs w:val="20"/>
        </w:rPr>
        <w:t>Праз нейкi час] вецер разагнаў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│высокiя пшанiцы.       │хмары&lt;,&gt; i дождж сцiх.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│[Толькi] верхавiны соснаў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│гулi&lt;,&gt; ды шалясцелi асiны.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Знакi       │1. Пропуск знака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│прыпынку ў      │прыпынку для выдзялення│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│складаназалежных│даданай частк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i: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│сказах          │Мы пайшлi туды_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│[</w:t>
      </w:r>
      <w:proofErr w:type="gramEnd"/>
      <w:r>
        <w:rPr>
          <w:rFonts w:ascii="Courier New" w:hAnsi="Courier New" w:cs="Courier New"/>
          <w:sz w:val="20"/>
          <w:szCs w:val="20"/>
        </w:rPr>
        <w:t>адкуль чулася песня].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│2. Пастаноўка коскi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│перад злучнiкам [i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],   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│якi спалучае аднародныя│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│даданыя часткi ў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│складаназалежным </w:t>
      </w:r>
      <w:proofErr w:type="gramStart"/>
      <w:r>
        <w:rPr>
          <w:rFonts w:ascii="Courier New" w:hAnsi="Courier New" w:cs="Courier New"/>
          <w:sz w:val="20"/>
          <w:szCs w:val="20"/>
        </w:rPr>
        <w:t>сказе:│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│Чуваць было, [як]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│цвыркае конiк у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│траве&lt;,&gt; i [як] </w:t>
      </w:r>
      <w:proofErr w:type="gramStart"/>
      <w:r>
        <w:rPr>
          <w:rFonts w:ascii="Courier New" w:hAnsi="Courier New" w:cs="Courier New"/>
          <w:sz w:val="20"/>
          <w:szCs w:val="20"/>
        </w:rPr>
        <w:t>гулка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│стукае дзяцел.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Знакi       │1. Пропуск знака для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│прыпынку ў      │раздзялення частак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│бяззлучнi</w:t>
      </w:r>
      <w:proofErr w:type="gramStart"/>
      <w:r>
        <w:rPr>
          <w:rFonts w:ascii="Courier New" w:hAnsi="Courier New" w:cs="Courier New"/>
          <w:sz w:val="20"/>
          <w:szCs w:val="20"/>
        </w:rPr>
        <w:t>кавых  │</w:t>
      </w:r>
      <w:proofErr w:type="gramEnd"/>
      <w:r>
        <w:rPr>
          <w:rFonts w:ascii="Courier New" w:hAnsi="Courier New" w:cs="Courier New"/>
          <w:sz w:val="20"/>
          <w:szCs w:val="20"/>
        </w:rPr>
        <w:t>бяззлучнiкавага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│складаных сказах│складанага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сказа: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│Цвiтуць лугi_ </w:t>
      </w:r>
      <w:proofErr w:type="gramStart"/>
      <w:r>
        <w:rPr>
          <w:rFonts w:ascii="Courier New" w:hAnsi="Courier New" w:cs="Courier New"/>
          <w:sz w:val="20"/>
          <w:szCs w:val="20"/>
        </w:rPr>
        <w:t>ўздымае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│жыта каласы.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│Падрасцеш вялiкi_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│раскажу тады.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│Усе бачылi_ яна i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│прыгожая, i ўдалая.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│2. Памылковы выбар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│знака памiж часткамi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│бяззлучнiкавага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│складанага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сказа: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│Алесь зразумеў -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│нервовасць Кастуся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│можа сапсаваць справу.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│Слова сказаў: </w:t>
      </w:r>
      <w:proofErr w:type="gramStart"/>
      <w:r>
        <w:rPr>
          <w:rFonts w:ascii="Courier New" w:hAnsi="Courier New" w:cs="Courier New"/>
          <w:sz w:val="20"/>
          <w:szCs w:val="20"/>
        </w:rPr>
        <w:t>сякераю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│адсек.          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п. 11 в ред.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Минобразования от 18.06.2010 N 420)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см. текст в предыдущей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       │                   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└────────────────┴───────────────────────┴────────────────────────────────┘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3.2. Ацэнка вынiкаў вучэбнай дзейнасцi вучняў па вучэбным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прадмеце "Беларуская лiтаратура"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Плануемыя вынiкi навучання ў прадметна-дзейнаснай форме вызначаны вучэбнымi праграмамi ў адпаведнасцi з патрабаваннямi адукацыйнага стандарта па вучэбным прадмеце "Беларуская лiтаратура". Падрыхтоўка вучняў прадугледжвае фармiраванне: тэарэтыка-лiтаратурных i гiсторыка-лiтаратурных ведаў; чытацкiх уменняў; сiстэмы эмацыянальна-каштоўнасных адносiн; вопыту лiтаратурна-творчай дзейнасцi.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Вынiкi вучэбнай дзейнасцi вучняў па беларускай лiтаратуры ацэньваюцца па наступных параметрах: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змястоўнасць i глыбiня вуснага i пiсьмовага выказвання, якiя адлюстроўваюць якасць успрымання i разумення мастацкага твора, сфармiраванасць аналiтычных i маўленчых уменняў, здольнасць выкарыстоўваць iх на практыцы, самастойнасць ацэнак падзей i характараў у мастацкiх творах, iх аргументаванасць;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выразнасць чытання на памяць;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тэхнiка чытання незнаёмага тэксту.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Паўрочны кантроль вынiкаў вучэбнай дзейнасцi вучняў ажыццяўляецца ў вуснай i пiсьмовай формах цi ў iх спалучэннi шляхам правядзення iндывiдуальнага, групавога, франтальнага апытанняў з выкарыстаннем пытанняў i заданняў, змешчаных у падручнiках, вучэбных, вучэбна-метадычных дапаможнiках, а таксама iншых спосабаў кантролю.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Працуючы над тэкстам мастацкага твора згодна з пытаннямi i заданнямi падручнiка, настаўнiк выпраўляе сэнсавыя, а таксама маўленчыя i граматычныя памылкi ў адказе вучня. Аналiтычныя пытаннi падручнiка могуць быць прапанаваны для пiсьмовага адказу пасля абмеркавання iх на папярэднiх уроках.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ацэньваннi вынiкаў вучэбнай дзейнасцi вучняў улiчваюцца iх узроставыя асаблiвасцi i магчымасцi.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Тэматычны кантроль вынiкаў вучэбнай дзейнасцi вучняў ажыццяўляецца ў вуснай i пiсьмовай формах цi ў iх спалучэннi.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ацэнцы вусных адказаў i пiсьмовых работ вучняў (разгорнуты адказ на пытанне, пераказ, аповед пра героя i iнш.) улiчваюцца: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от 18.06.2010 N 420)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разуменне ўзаемасувязi падзей, учынкаў, характараў персанажаў i важнейшых сродкаў iх паказу (у адпаведнасцi з патрабаваннямi праграмы);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правiльнасць i матываванасць адбору эпiзодаў, малюнкаў, дэталяў для вырашэння пастаўленай настаўнiкам задачы;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кампазiцыйная стройнасць i логiка пабудовы адказу;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моўная пiсьменнасць, культура вымаўлення (захаванне арфаэпiчных i акцэнталагiчных нормаў; правiльнае iнтанаванне).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Заахвочваюцца самастойнасць думкi вучняў, аргументаванасць i пераканаўчасць довадаў, арыгiнальнасць падыходаў да вырашэння задачы, эмацыянальнасць адказу, выразнасць i вобразнасць мовы.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Ацэнкай вусных адказаў i пiсьмовых работ па лiтаратуры неабходна заахвочваць глыбокае, iндывiдуальна-асобаснае ўспрыманне лiтаратуры як мастацтва слова.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вуснага i пiсьмовага выказвання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Паказчыкi ацэнкi вынiкаў вучэбнай дзейнасцi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Тэкст лiтаратурнага твора прачытаны часткова. Вучань мае вельмi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прыблизнае ўяўленне пра яго змест. Пастаўленыя пытаннi не асэн-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соўваюцца. Вiдавочная абмежаванасць слоўнiкавага запасу, неразвiтасць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мовы, наяўнасць шматлiкiх граматычных, лексiчных, арфаэпiчных памылак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(больш за 8)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Тэкст прачытаны фрагментарна, спасцiгнуты на элементарным узроўнi.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Навыкi пераказу тэксту адсутнiчаюць. Мова неразвитая, са шматлiкiмi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маўленчымi памылкамi (7 - 8)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 прачытаны, эмацыянальна ўспрыняты, але ўзнаўленне зместу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неўсвядомленае, фрагментарнае: вучань не бачыць сувязi памiж эпiзодам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характарам героя, не разумее агульнага пафасу твора. Мова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невыразная, з вялiкай колькасцю маўленчых памылак (6 - 7)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Лiтаратурны твор эмацыянальна перажываецца, эмацыянальна ацэньваецца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ўзроўнi "падабаецца - не падабаецца". Вучэбны матэрыял узнаўляецца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неўсвядомлена. Мова аднастайная, са значнай колькасцю памылак (5 - 6)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 эмацыянальна перажываецца i асэнсоўваецца са спробай ацанiць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характары i сiтуацыi па маральных крытэрыях. Цiкавасць да маральнага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аспекту ўчынкаў i паводзiн герояў. Спроба спасцiгнуць вобразны лад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твора, аўтарскiя адносiны да герояў i падзей пры адсутнасцi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аналiтычных уменняў. Змест твора пераказваецца ўсвядомлена. Мова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невыразная, з памылкамi (4 - 5)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Дастаткова поўнае разуменне i асэнсаванне лiтаратурнага твора на фоне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эмацыянальнага перажывання сiтуацыi са спробай абгрунтаванай ацэнкi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падзей i характараў па маральных крытэрыях. Сустракаюцца 3 - 4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маўленчыя памылкi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Валоданне тэкстам, эмацыянальна-маральныя ацэнкi характараў i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сiтуацый з улiкам кампазiцыйнай будовы твора (роля пейзажу, партрэта,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моўнай характарыстыкi i iнш.). Дапускаюцца 2 - 3 маўленчыя памылкi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Разуменне праблематыкi лiтаратурнага твора. Свабоднае валоданне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тэкстам, ужыванне цытат з яго для падмацавання сваiх меркаванняў.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Самастойнасць ацэнкi стандартных сiтуацый па маральных крытэрыях 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улiкам кампазiцыйнай будовы твора (асэнсаванне iдэйна-кампазiцыйнай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ролi эпiзоду). Дапускаюцца 1 - 2 маўленчыя памылкi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Уменне аналiзаваць характар лiтаратурнага героя ў святле пастаўленай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аўтарам праблемы, з улiкам жанравай i стылёвай спецыфiкi мастацкага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твора. Самастойнасць у ацэнцы нестандартных сiтуацый, характараў,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абгрунтаванасць меркаванняў. Дапускаюцца 1 - 2 маўленчыя памылкi,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якiя выпраўляюцца самiм вучнем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Уменне аналiзаваць лiтаратурны твор, выяўляць яго праблематыку,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iдэйны сэнс; уменне праводзiць лiтаратурныя аналогii i супастаўленнi.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Уменне бачыць сувязь памiж характарамi ў вобразнай сiстэме твора,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памiж сiстэмай вобразаў i кампазiцыйнай пабудовай твора з мэтай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высвятлення аўтарскай канцэпцыi жыцця i асобы. Адсутнасць маўленчых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памылак. Творчы падыход пры выкананнi задання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Ацэнка выразнага чытання на памяць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Паказчыкi ацэнкi вынiкаў вучэбнай дзейнасцi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Фрагментарнае ўзнаўленне тэксту, са шматлiкiмi арфаэпiчнымi памылкамi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(больш за 7)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Фрагментарнае ўзнаўленне тэксту. Чытанне манатоннае, з арфаэпiчнымi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памылкамi (6 - 7)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Няпоўнае ўзнаўленне тэксту. Узнаўленне тэксту са шматлiкiмi памылкамi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(5 - 6). Слабае iнтанаванне, без адчування аўтарскага настрою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Няпоўнае ўзнаўленне тэксту. Чытанне з 4 - 5 памылкамi. Спробы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эмацыянальна адгукацца на перажываннi, увасобленыя ў мастацкiм тэксце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Чытанне з 2 - 3 памылкамi. Спробы эмацыянальна ўключыцца ў маральна-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этычную сiтуацыю перажывання i перадаць голасам настрой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Чытанне з 1 - 2 памылкамi. Спробы ўзнавiць голасам i iнтанацыяй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перажываннi лiрычнага героя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Выразная дыкцыя пры добрым веданнi тэксту (1 - 2 запiнкi). Спроба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ўзнаўлення эмацыянальнага напружання тэксту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Добрае веданне тэксту. Аўтарская iнтанацыя перададзена правiльна.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Узнаўленне эмацыянальнага напружання тэксту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Поўнае веданне тэксту. Спробы самастойнай iнтэрпрэтацыi аўтарскай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пазiцыi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Бездакорнае веданне тэксту. Выразнае чытанне на аснове самастойнай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iнтэрпрэтацыi аўтарскай пазiцыi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Ацэнка тэхнiкi чытання (для V - VIII класаў) </w:t>
      </w:r>
      <w:hyperlink w:anchor="Par278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7" w:name="Par2789"/>
      <w:bookmarkEnd w:id="27"/>
      <w:r>
        <w:rPr>
          <w:rFonts w:ascii="Calibri" w:hAnsi="Calibri" w:cs="Calibri"/>
        </w:rPr>
        <w:t>&lt;*&gt; Хуткасць чытання не ўлiчваецца.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ацэнцы вынiкаў вучэбнай дзейнасцi вучняў улiчваецца характар дапушчаных iстотных i неiстотных памылак.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024A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Паказчыкi ацэнкi вынiкаў вучэбнай дзейнасцi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Чытанне па складах або чытанне паасобных слоў без захавання iнтанацыi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сказа i без улiку знакаў прыпынку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Чытанне па словах, з памылкамi ў канчатках, без захавання iнтанацыi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сказа i без улiку знакаў прыпынку (неасэнсаванае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чытанне)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Чытанне па словазлучэннях, з памылкамi ў нацiсках слоў i няправiльным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лагiчным нацiскам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Чытанне па словазлучэннях. Слабае асэнсаванне тэксту, невыразная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iнтанацыя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Недастаткова асэнсаванае чытанне па фразах без неабходнай iнтанацыi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Асэнсаванае фразавае чытанне з захаваннем сэнсавых паўз. Наяўнасць 2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- 3 нязначных арфаэпiчных памылак   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Беглае фразавае чытанне, асэнсаванае, з захаваннем сэнсавых паўз i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iнтанацыi сказа. Наяўнасць 1 - 2 нязначных арфаэпiчных памылак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Свабоднае чытанне з захаваннем арфаэпiчных норм. Дапускаецца 1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арфаэпiчная памылка, якая самастойна выпраўляецца вучнем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Чытанне выразнае. Арфаэпiчныя памылкi адсутнiчаюць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Выразнае, iнтанацыйна багатае чытанне тэксту з захаваннем арфаэпiчных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         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Апiсанне характару памылак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20"/>
        <w:gridCol w:w="2640"/>
        <w:gridCol w:w="3240"/>
      </w:tblGrid>
      <w:tr w:rsidR="00B024AF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Характар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памылак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Тэхнiка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чытання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Выразнае чытанне 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памяць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Вуснае i пiсьмовае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выказванне        </w:t>
            </w:r>
          </w:p>
        </w:tc>
      </w:tr>
      <w:tr w:rsidR="00B024AF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Неiстотныя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памылкi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(адзнака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можа быць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знiжана 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бал)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Адзiнкавыя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памылкi ў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нацiсках 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вымаўленнi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асобных слоў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 беглым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асэнсаваным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чытаннi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Няправiльна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пастаўлены лагiчны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нацiск пры агульным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правiльным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iнтанаваннi i добрым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веданнi тэксту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Недастатковая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аргументацыя свайго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гледжання на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сiтуацыю i характар 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лiтаратурным творы       </w:t>
            </w:r>
          </w:p>
        </w:tc>
      </w:tr>
      <w:tr w:rsidR="00B024AF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Iстотныя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памылкi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(адзнака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можа быць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знiжана 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2 - 3 балы)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Абцяжаранае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пафразавае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чытанне, калi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асэнсоўваецца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сувязь памiж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сказамi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Манатоннасць.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Адсутнасць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неабходнага ўзроўню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дыкцыi i невыразнае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вымаўленне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канчаткаў.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Недарэчныя паўзы цi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паскарэнне тэмпу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чытання.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Неадэкватная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iнтанацыя пры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перадачы знакаў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прыпынку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Кепскае веданне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тэксту мастацкага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твора (з чужых слоў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цi пераказаў, неразуменне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прачытанага),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што выяўляецца: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у блытаннi iмёнаў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герояў, падобных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сiтуацый, месца дзеяння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да т.п.;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у прыпiсваннi слоў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цi ўчынкаў iншаму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лiтаратурнаму герою;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у зруху падзей па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часе;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у неразуменнi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прычынна-вынiковых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сувязей.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Замена аналiзу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тэксту яго пераказам.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Няўменне асэнсаваць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сувязь характараў 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сюжэтам i кампазiцыяй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лiтаратурнага твора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 правядзеннi выпускнога экзамену па вучэбным прадмеце "Беларуская лiтаратура" адказ вучня на кожнае пытанне экзаменацыйнага бiлета ацэньваецца асобна.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Вынiковая адзнака вызначаецца як сярэдняе арыфметычнае адзнак, выстаўленых за адказ на кожнае з пытанняў экзаменацыйнага бiлета.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3.3.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"Русский язык"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русскому языку как учебному предмету призвано обеспечить усвоение учащимися знаний основ науки о языке, закономерностей и правил его функционирования, формирование культуры устной и письменной речи.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"Русский язык".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заданным содержанием и объемом лингвистических и речевых знаний, умений и навыков контролю и оценке подлежат уровни: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усвоения теоретического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сформированности учебно-языковых и нормативных (произносительных, грамматических, орфографических, пунктуационных) умений и навыков;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сформированности коммуникативных умений и навыков.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устного ответа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Развернутый устный ответ ученика должен представлять собой связное, логически последовательное сообщение на предложенную тему, показывать умение учащегося применять определения языковых понятий и соблюдать нормы русского литературного языка.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ответа прежде всего учитываются: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степень осознанности изученного;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подтверждение теоретических сведений примерами;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полнота ответа;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фактическая точность;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правильность речи;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логичность и точность речи.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и показатели оценки устного ответа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848"/>
        <w:gridCol w:w="1344"/>
        <w:gridCol w:w="1344"/>
        <w:gridCol w:w="1596"/>
        <w:gridCol w:w="1680"/>
        <w:gridCol w:w="1344"/>
      </w:tblGrid>
      <w:tr w:rsidR="00B024AF">
        <w:trPr>
          <w:trHeight w:val="16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Балл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Осознанность  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Подтверждение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сведений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примерами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Полнота    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Фактическая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точность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Логичность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и точность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речи    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Правильность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речи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1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неосознанно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Примеры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привести 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может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Отрывочно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незначительную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часть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воспроизведении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делает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 в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формулировках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определений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искажающие 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смысл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беспорядочно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Речь изобилует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ошибками 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2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может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обосновать своих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суждений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Примеры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привести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может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незначительную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часть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воспроизведении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делает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 в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формулировках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определений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непоследовательно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Делает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многочисленные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речевые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ошибки; не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исправляет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указании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них      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3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 может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доказательно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обосновать свои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суждения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 приведении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примеров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затрудняется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частично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воспроизведении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понятий 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формулировке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неточности,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которые не может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исправить при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указании на них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непоследовательно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Делает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незначительное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количество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речевых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ошибок; не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исправляет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указании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них      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4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понимание основных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положений, без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глубокого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доказательного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обоснования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суждений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 приведении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большей части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примеров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затрудняется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неполном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объеме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воспроизведении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понятий 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формулировке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 недочеты,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которые не может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исправить при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указании на них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с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нарушениями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последовательности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Делает речевые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которые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исправляет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помощи учителя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5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понимание отдельных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положений, но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недостаточно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обосновывает свои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суждения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сведения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подкрепляет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примерами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учебника без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обоснования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основные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положения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воспроизведении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формулировках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определений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правил недочеты,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большую часть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которых не может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исправить при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указании на них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Излагает с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определенной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точностью, но с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недочетами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последовательности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изложения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Делает речевые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которые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исправляет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самостоятельно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или с помощью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наводящих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вопросов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учителя  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 6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Знает и понимает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большую часть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сведения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подкрепляет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примерами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учебника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большую часть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 изложении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 дает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определения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формулирует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правила, допуская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погрешности,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которые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исправляет при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помощи учителя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в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основном в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соответствии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требованиями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логичности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точности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отдельные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речевые ошибки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7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Знает и понимает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материал, может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обосновать свои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суждения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сведения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подкрепляет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примерами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учебника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целом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материал, точно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определения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правила;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несущественные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содержательного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характера,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которые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исправляет с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помощью наводящих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вопросов учителя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Излагает в целом в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соответствии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требованиями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логичности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точности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отдельные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речевые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недочеты 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8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полное понимание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учебного материала,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умение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аргументированно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излагать его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сведения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иллюстрирует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примерами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учебника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самостоятельно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подобранными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единичными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примерами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несущественными,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самостоятельно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исправляемыми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ошибками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содержательного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характера;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точно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определения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правила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с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достаточной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логичностью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точностью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единичные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речевые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недочеты 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9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Демонстрирует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высокую степень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осознанности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материала, умение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аргументированно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излагать его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сведения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иллюстрирует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как примерами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 учебника,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так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самостоятельно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подобранными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примерами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Полностью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Правильно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материал, точно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определения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правила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в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соответствии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требованиями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логичности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точности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единичные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незначительные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речевые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недочеты      </w:t>
            </w:r>
          </w:p>
        </w:tc>
      </w:tr>
      <w:tr w:rsidR="00B024AF">
        <w:trPr>
          <w:trHeight w:val="16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10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свободно,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 высокой степенью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осознанности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аргументированности,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делая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самостоятельные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выводы и обобщения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Теоретические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сведения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иллюстрирует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как примерами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 учебника,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так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самостоятельно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подобранными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примерами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Исчерпывающе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Правильно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материал, точно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воспроизводит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определения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правила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Излагает в полном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соответствии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требованиями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логичности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точности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Речевых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недочетов 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допускает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степени сформированности учебно-языковых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умений и навыков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Сформированность учебно-языковых умений и навыков проверяется посредством практических заданий на основе языковой теории.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и показатели оценки степени сформированности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учебно-языковых умений и навыков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Показатели оценки степени сформированности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учебно-языковых умений и навыков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Узнает предъявленные в готовом виде языковые явления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Различает изученные языковые явления; неосознанно выполняет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простейшие задания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Выделяет среди других изученные языковые явления, указывает их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признаки; выполняет простейшие задания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Распознает изученные языковые явления по отдельным признакам;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несложные задания по образцу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 различает изученные языковые явления на основе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совокупности их признаков; выполняет задания по образцу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Осознанно различает изученные языковые явления на основе сравнения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сопоставления с другими явлениями; свободно выполняет задания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образцу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Анализирует и систематизирует языковой материал; выполняет задания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аналогии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 анализирует и систематизирует языковой материал с учетом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причинно-следственных связей между явлениями; выполняет задания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аналитико-синтетического характера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действия с языковым материалом на основе обобщения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систематизации; выполняет задания на трансформацию языкового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Безупречно выполняет действия со сложным языковым материалом,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демонстрируя высокий уровень знаний, умений, навыков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степени сформированности правописных (орфографических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пунктуационных) умений и навыков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орфографической и пунктуационной грамотности осуществляется с помощью диктанта (словарного, текстового), творческих работ (сочинений, изложений) и тестовых заданий. С их помощью проверяются умения: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орфографии: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 писать слова с изученными орфограммами;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пунктуации: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расставлять знаки препинания в соответствии с изученными пунктуационными правилами.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проверки умения правильно писать слова с изученными орфограммами используется словарный диктант.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слов в словарном диктанте для каждого класса регламентируется Инструкцией о порядке формирования культуры устной и письменной речи в общеобразовательных учреждениях Республики Беларусь.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 словарного диктанта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Количество ошибок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и более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ошибка или 3 исправления на месте орфограммы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 или 1 - 2 исправления на месте орфограммы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1 - 2 исправления не на месте орфограммы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ошибок, без исправлений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контрольных текстовых диктантах изучаемые в данной теме орфограммы и пунктограммы должны быть представлены не менее чем 2 - 3 случаями. В диктанте должно быть определенное количество слов с непроверяемыми и труднопроверяемыми написаниями, правописанию которых ученики специально обучались: в V классе - не более 5 слов, в VI - VII - не более 7, в VIII - IX - не более 10, в X - XI классах - не более 12 слов.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тексты контрольных диктантов включаются те орфограммы и пунктограммы, которые закреплялись на предыдущих уроках.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количество слов в текстовом диктанте для каждого класса регламентируется Инструкцией о порядке формирования культуры устной и письменной речи в общеобразовательных учреждениях Республики Беларусь.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проверке письменных работ все орфографические и пунктуационные ошибки, допущенные учащимися, исправляются, однако при оценке учитываются не все.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учитываются при оценке и не выносятся на поля орфографические и пунктуационные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те правила, которые не предусмотрены школьной программой;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еще не изученные правила;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словах с непроверяемыми написаниями, работа над которыми не проводилась;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сохранении авторских знаков препинания.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учитываются также описки, искажающие звуковой облик слова, и отдельные неправильные написания, которые появляются у учащихся IV - V классов под влиянием графики другого языка. Данный пункт не распространяется на работы, оцениваемые баллом "10".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Негрубые ошибки считаются за пол-ошибки.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выведении балла нечетное количество негрубых ошибок округляется в пользу ученика.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Повторяющиеся ошибки (сколько бы их ни было) считаются за одну.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Первые три однотипные ошибки считаются за одну, каждая следующая подобная ошибка учитывается как самостоятельная.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одном непроверяемом слове допущены 2 ошибки и более, то все они считаются за одну.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исправления на месте орфограммы (пунктограммы) считаются за ошибку.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работе 5 - 7 исправлений не на месте орфограммы (пунктограммы) оценка снижается на 1 балл. При наличии более 7 исправлений - на 2 балла.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 текстового диктанта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Количество ошибок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Более, чем на 2 балла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10/0, 9/1, 9/0, 8/2, 8/1, 7/2, 6/4, 6/3, 5/5, 5/4, 4/6, 4/5, 3/7,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3/6, 2/8, 2/7, 1/9, 1/8, 0/10, 0/9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8/0, 7/1, 7/0, 6/2, 6/1, 6/0, 5/3, 5/2, 4/4, 4/3, 3/5, 3/4, 2/6,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2/5, 1/7, 1/6, 0/8, 0/7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5/0, 5/1, 4/2, 3/3, 2/4, 1/5, 0/6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4/0, 4/1, 3/2, 2/3, 1/4, 0/5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3/0, 3/1, 2/2, 1/3, 0/4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2/1, 2/0, 1/2, 1/1, 0/3, 0/2 или 4 исправления на месте орфограмм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пунктограмм)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1/0, 0/1 или 3 исправления на месте орфограмм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пунктограмм)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негрубая орфографическая ошибка, или 1 негрубая пунктуационная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ошибка, или 1 - 2 исправления на месте орфограмм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пунктограмм)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допускается 1 - 2 исправления не на месте орфограмм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пунктограмм)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комплексной контрольной работе, состоящей из диктанта и дополнительных (фонетического, лексического, орфографического, грамматического и др.) заданий (не более 4), выставляются две отметки - за каждый вид работы. В классном журнале обе отметки выставляются в одну графу по русскому языку: 8/7, 5/4, 3/3 и т.д.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 дополнительного задания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280"/>
      </w:tblGrid>
      <w:tr w:rsidR="00B024AF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 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Степень выполнения заданий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1 - 2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менее одного задания из четырех   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одного задания из четырех 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двух заданий из четырех (с учетом определенных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погрешностей в оформлении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формулировках)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7 - 8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трех заданий из четырех (с учетом определенных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погрешностей в оформлении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формулировках)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при этом допускаются незначительные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погрешности в формулировках или оформлении работы                  </w:t>
            </w:r>
          </w:p>
        </w:tc>
      </w:tr>
      <w:tr w:rsidR="00B024A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задания, без погрешностей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Орфографические и пунктуационные ошибки, допущенные при выполнении дополнительных заданий, включаются в число ошибок за диктант.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дополнительных заданий количество слов в тексте может быть сокращено по усмотрению учителя на 20 слов.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задание носит творческий характер, то его оценка осуществляется в соответствии с критериями оценки творческих работ.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по русскому языку учитываются текстовые (содержательные), грамматические, речевые, орфографические и пунктуационные ошибки.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Текстовые (содержательные) ошибки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Ошибки, ведущие к нарушению в изложениях и сочинениях основных текстовых признаков, в методике языка принято называть текстовыми. К типичным текстовым ошибкам относятся: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подмена темы, основной мысли и авторской позиции первичного текста при написании изложения;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неоправданное сокращение или увеличение подтем в изложении первичного текста;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неполнота раскрытия основных подтем, обедняющая содержание текста;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отсутствие аргументов для доказательства высказанных в сочинении мыслей;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неумение использовать необходимые знания, жизненные наблюдения, литературный и социальный опыт для обоснования собственной позиции в сочинении;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содержание текста сочинения не соответствует обозначенной в заголовке теме;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искажение фактов, событий, имен, названий, дат;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нарушение последовательности развития мысли в тексте;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нарушение причинно-следственных, временных связей между предложениями;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нарушение смысловой цельности текста;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нарушение логической связи между предложениями внутри одной смысловой части;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пропуск предложений, необходимых для логического развития мысли;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неоправданный повтор одной и той же мысли в разных смысловых частях текста;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необоснованное абзацное членение текста;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нарушение композиционной стройности текста (соразмерности частей: вступления, основной части, заключения).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Грамматические ошибки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речи функционируют три языковые единицы: слово, словосочетание, предложение. В структуре каждой из них может быть допущена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Грамматические ошибки - это нарушения правильности речи, связанные с искажением структуры слова, словосочетания, предложения. Это нарушение какой-либо грамматической нормы - словообразовательной, морфологической, синтаксической.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типичным грамматическим ошибкам относятся: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I. Ошибки в структуре слова: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при образовании слов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"непоседка" вместо непоседа; "раздумчивый взгляд" вместо задумчивый; "благородность" вместо благородство, "надсмехаться" вместо насмехаться, "подскользнуться" вместо поскользнуться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образовании форм слова: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имени существительного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"облаки", "рельса", "с повидлой", "без сапогов"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имени прилагательного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"красившее", "[более] красивее"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имени числительного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"[с пятистами рублями]", "[у обеих друзей]"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местоимения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"[ихний]", "[чегой-то]", "[около его]", "[к им на дачу]"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глагола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"[ездиет]", "[хочат]", "[ждя]", "[ложит]", "[махает]", "[оставший] рубль", "веревка с перекус[анным] концом").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II. Ошибки в структуре словосочетания: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согласовании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"[зеленый трава]", "[веселые детвора]", "[в городе Минск]", "[на реке Немига]");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управлении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"удивляюсь его сил[ой]", "жажда к слав[е]", "избежать [от] верной гибели", "набраться сила[ми]", "[вернуться с Минска]", "[поступить согласно приказа]", "[заведующий магазина]").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III. Ошибки в структуре предложения: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границы предложения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"Собаки напали на след зайца. И стали гонять его по вырубке", "Он был хорошим, потому что он [всем] помогал");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связи между подлежащим и сказуемым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"Торжество счастья захлестнул[а] птицу", "Но не вечн[о] ни юность, ни лето", "Цвет красок Шишкин применил светл[ые]", "Дни Турбиных" написан[ы] М.Булгаковым");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ошибки в построении предложения с однородными членами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"Девушка была румяной, гладко причесан[а]", "Эта книга меня научила [честности], [смелости] и [уважать] своих друзей");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предложении с причастным оборотом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"Деревья создавали тень, покрытые уже довольно густой листвой", "Узкая дорожка была покрыта [проваливающимся] снегом [под ногами]");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предложении с деепричастным оборотом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"[Пролетая] над бушующим океаном, силы стрижа иссякли", "На картине [изображен] мальчик, широко расставив ноги и упершись руками в колени");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смешение </w:t>
      </w:r>
      <w:proofErr w:type="gramStart"/>
      <w:r>
        <w:rPr>
          <w:rFonts w:ascii="Calibri" w:hAnsi="Calibri" w:cs="Calibri"/>
        </w:rPr>
        <w:t>видо-временных</w:t>
      </w:r>
      <w:proofErr w:type="gramEnd"/>
      <w:r>
        <w:rPr>
          <w:rFonts w:ascii="Calibri" w:hAnsi="Calibri" w:cs="Calibri"/>
        </w:rPr>
        <w:t xml:space="preserve"> форм глагола (например: "Когда Пугачев [выходил] из избы и сел в карету, Гринев долго смотрел ему вслед");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 сложном предложении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"Когда ветер усиливается, [и] кроны деревьев шумят под его порывами", "Поезд приближался к перрону, [как] в дверь купе заглянул пожилой мужчина", "Он готов согласиться даже с нелепым замечанием Хлестакова, [когда тот сказал], что Земляника вчера был ниже ростом");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смешение прямой и косвенной речи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"Онегин сказал, что [меня] это не тревожит", "Белинский написал, что [я] не согласен с Писаревым");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9) пропуск слов в предложении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"Мальчик быстро сделал уроки и [помчался в футбол]");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неудачный порядок слов в предложении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"Он [пришел в уже плохом] настроении");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удвоение (дублирование) подлежащего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"[Дворяне, они] ненавидели Пугачева").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Речевые ошибки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Речевые ошибки - это нарушения лексических, фразеологических норм, качеств культуры речи (точности, богатства, выразительности, чистоты, уместности).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речевым ошибкам относятся следующие: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употребление слова в несвойственном ему значении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"Поскользнувшись, я упал [навзничь] и ушиб колено" (вместо ничком), "Жилин радовался, что [обратно] (вместо опять) может совершить побег");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смешение паронимов (однокоренных слов, имеющих разное значение)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"Мама велела мне надеть свитер, но я [наперерез] (вместо наотрез) отказался");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неоправданное употребление просторечных и диалектных слов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"На вратаре майка, [напяленная] на рубашку", "[Одежа] его была такова", "На пришкольном участке наш класс посадил [бураки] и [цибулю]");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неудачное употребление местоимений в контексте, приводящее к неясности или двусмысленности речи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"Земляника напоминает ревизору, что [он] у [него] обедал" (кто у кого обедал?), "Пугачев узнал Гринева и простил его, вспомнив про подаренный [ему] (кому? Гриневу или Пугачеву?) тулуп");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употребление слов иной функционально-стилистической окраски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"Весной везде хорошо: и в чистом поле, и в березовой роще, а [также] в сосновом и смешанных лесах");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неуместное употребление эмоционально-экспрессивных средств языка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"[С] небесной лазури [закапал холодный дождь]", "[У Арбенина был] дружок - [князь Звездич]");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неразличение оттенков значения синонимов или близких по значению слов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"После футбола я пошел домой с [унылой] головой (вместо понурой), потому что мы проиграли");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употребление лишнего слова, ничего не добавляющего к ранее высказанному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"Наступил август [месяц]"; "Опустив голову [вниз], он внимательно рассматривает борозду"; "Обед был [очень] роскошный");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нарушение лексической сочетаемости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"Он выполнил (вместо исполнил) клятву", "У меня коричневые (вместо карие) глаза", "Родилась традиция (вместо обычай));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повторение одного и того же слова рядом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"[Увидев] человека, барс бросился в горы. Охотник [увидел] на лапе барса капкан");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употребление рядом или близко однокоренных слов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"Однажды [охотник] [охотился] на зайцев");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12) необоснованное использование союзов, местоимений, вводных слов в качестве средств связи между предложениями и смысловыми частями;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смешение лексики разных исторических эпох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"[Печорин получил] путевку [на Кавказ]", "Чичиков задержался [в баре]", "На богатырях кольчуга, [брюки, варежки]";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ошибки при воспроизведении фразеологических оборотов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[факир] (вместо калиф) на час, львиная [часть] (вместо доля), играть [главную] (вместо первую) скрипку, [скрипя сердцем] (вместо скрепя сердце), играть [значение] (вместо роль).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Классификация орфографических ошибок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"[...]", а текст с подчеркиванием - в угловые скобки "&lt;...&gt;".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Грубые и негрубые орфографические ошибки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письменных работах учащимися могут быть допущены повторяющиеся, однотипные, грубые (негрубые) орфографические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Повторяющимися являются ошибки, которые допущены в одном и том же слове или в корне однокоренных слов (осв&lt;е&gt;щение, об осв&lt;е&gt;щении; посв&lt;е&gt;тить фонарем, ярко осв&lt;е&gt;щенный).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Повторяющиеся ошибки считаются за одну.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Однотипными являются ошибки на одно правило, если выбор правильного написания регламентируется одним и тем же условием: в деревн&lt;е&gt;, на картин&lt;е&gt;. (Пр. п. сущ. 1 скл.); в альбом&lt;е&gt;, об ине&lt;е&gt; (Пр. п. сущ. 2 скл.); пр&lt;и&gt;вокзальный, пр&lt;и&gt;школьный (приставка [при-] имеет значение пространственной близости); по&lt;</w:t>
      </w:r>
      <w:proofErr w:type="gramStart"/>
      <w:r>
        <w:rPr>
          <w:rFonts w:ascii="Calibri" w:hAnsi="Calibri" w:cs="Calibri"/>
        </w:rPr>
        <w:t>-&gt;русски</w:t>
      </w:r>
      <w:proofErr w:type="gramEnd"/>
      <w:r>
        <w:rPr>
          <w:rFonts w:ascii="Calibri" w:hAnsi="Calibri" w:cs="Calibri"/>
        </w:rPr>
        <w:t>, по&lt;-&gt;французски, по&lt;-&gt;моему, по&lt;-&gt;медвежьи (наречия с приставкой [по-], оканчивающиеся на [-ому], [-ему], [-цки], [-ски], [-ьи], образованные от полных имен прилагательных и местоимений) и т.д.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квалифицируются как однотипные проверяемые написания: тр[а]ва, д[а]вить, посв[я]щение, погл[о]щать, обл[о]котиться, про[с]ьба, бума[ж]ка и т.д.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Первые три однотипные ошибки считаются за одну, каждая последующая из однотипных ошибок учитывается как самостоятельная.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Грубыми считаются орфографические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изученные правила (при написании проверяемых гласных и согласных в приставке, корне, суффиксе, окончании; в выборе разделительных [ъ] и [ь]; при употреблении (отсутствии) [ь] после шипящих в словах различных частей речи; при написании суффиксов слов различных частей речи, [не] с различными частями речи, при выборе слитных, раздельных и дефисных написаний слов различных частей речи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написании слов с непроверяемыми гласными и согласными, работа над которыми (словами) велась на уроках русского языка.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негрубым относятся орфографические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переносе слов (</w:t>
      </w:r>
      <w:proofErr w:type="gramStart"/>
      <w:r>
        <w:rPr>
          <w:rFonts w:ascii="Calibri" w:hAnsi="Calibri" w:cs="Calibri"/>
        </w:rPr>
        <w:t>чуд-ак</w:t>
      </w:r>
      <w:proofErr w:type="gramEnd"/>
      <w:r>
        <w:rPr>
          <w:rFonts w:ascii="Calibri" w:hAnsi="Calibri" w:cs="Calibri"/>
        </w:rPr>
        <w:t xml:space="preserve"> вместо чу-дак, ко-нный вместо кон-ный и т.д.), кроме переноса одной буквы или сочетания букв без гласной (говорит-ь, смотри-шь, переда-ст, оркест-р, я-года, знам-я);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написании удвоенных согласных в малоупотребительных заимствованных словах (корида вместо коррида, спининг вместо спиннинг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выборе прописных и строчных букв в собственных наименованиях (министерство культуры Республики Беларусь вместо Министерство культуры Республики Беларусь, Белорусский Государственный университет вместо Белорусский государственный университет и т.д.);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словах-исключениях из правил (отрослевой вместо отраслевой, расток вместо росток, держут вместо держат, зависет вместо зависит, негаданый вместо негаданный и др.);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написании наречий, образованных на базе предложно-падежных форм имен существительных (в просак вместо впросак, безразбору вместо без разбору, всердцах вместо в сердцах и т.д.);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слитное и раздельное написание [не] с именами прилагательными и причастиями, выступающими в позиции сказуемого (Задача нетрудная. Задача не трудная. Работа невыполненная. </w:t>
      </w:r>
      <w:proofErr w:type="gramStart"/>
      <w:r>
        <w:rPr>
          <w:rFonts w:ascii="Calibri" w:hAnsi="Calibri" w:cs="Calibri"/>
        </w:rPr>
        <w:t>Работа</w:t>
      </w:r>
      <w:proofErr w:type="gramEnd"/>
      <w:r>
        <w:rPr>
          <w:rFonts w:ascii="Calibri" w:hAnsi="Calibri" w:cs="Calibri"/>
        </w:rPr>
        <w:t xml:space="preserve"> не выполненная);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написание частиц [не], [ни] в сочетаниях не кто иной, как...; ничто иное не... (</w:t>
      </w:r>
      <w:proofErr w:type="gramStart"/>
      <w:r>
        <w:rPr>
          <w:rFonts w:ascii="Calibri" w:hAnsi="Calibri" w:cs="Calibri"/>
        </w:rPr>
        <w:t>Ни кто</w:t>
      </w:r>
      <w:proofErr w:type="gramEnd"/>
      <w:r>
        <w:rPr>
          <w:rFonts w:ascii="Calibri" w:hAnsi="Calibri" w:cs="Calibri"/>
        </w:rPr>
        <w:t xml:space="preserve"> иной, как Иванов, написал эту картину вместо Не кто иной, как Иванов, написал эту картину).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Негрубые ошибки считаются за пол-ошибки.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непроверяемом слове допущены 2 ошибки и более, они считаются за одну.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Классификация пунктуационных ошибок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невозможностью отображения по техническим причинам текст, выделенный в оригинале жирным шрифтом, заключен в квадратные скобки "[...]", а текст с подчеркиванием - в угловые скобки "&lt;...&gt;".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письменных работах учащимися могут быть допущены грубые и негрубые пунктуационные ошибки. Однотипных пунктуационных ошибок не бывает, поскольку в каждом конкретном случае проблема постановки и выбора знака препинания решается пишущим с учетом структуры и </w:t>
      </w:r>
      <w:proofErr w:type="gramStart"/>
      <w:r>
        <w:rPr>
          <w:rFonts w:ascii="Calibri" w:hAnsi="Calibri" w:cs="Calibri"/>
        </w:rPr>
        <w:t>смысла</w:t>
      </w:r>
      <w:proofErr w:type="gramEnd"/>
      <w:r>
        <w:rPr>
          <w:rFonts w:ascii="Calibri" w:hAnsi="Calibri" w:cs="Calibri"/>
        </w:rPr>
        <w:t xml:space="preserve"> записываемого. Среди пунктуационных ошибок могут быть повторяющиеся, если предположить, что одна и та же конструкция с одним и тем же лексическим наполнением повторяется в записываемом тексте несколько раз.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Грубые пунктуационные ошибки нарушают структурно-смысловое членение письменной речи, так как являются следствием несоблюдения основных позитивных (регламентирующих постановку знаков препинания) правил.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Грубые пунктуационные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знака препинания в конце предложения (Каковы молнии_);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запятой между подлежащим и сказуемым (Лунной ночью это дерево&lt;,&gt; казалось сказочным. Каток&lt;,&gt; как зеркало.);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тире на месте нулевой связки (Гипербола _ это преувеличение.);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запятой между однородными членами (кроме постановки запятой между неоднородными определениями) (Почтальон вовремя доставляет [письма_ газеты_ журналы].);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постановка лишней запятой между однородными членами (К тишине ожидания примешивался&lt;,&gt; не столько слышимый, сколько угадываемый шум неотвратимого движения поезда.);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запятых при выделении уточняющих обстоятельств места и времени ([Вы проснетесь позже] часов в десять, [когда в поля и луга нахлынет зной]. [Далеко впереди] справа от дороги [я заметил человеческую фигуру].);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двоеточия или тире при обобщающих словах (Но здравый [смысл, твердость и свобода], горячее [участие] в чужих бедах и радостях словом, [все] ее [достоинства] точно родились с ней.);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ошибки, связанные с выделением знаками препинания обособленных членов предложения: обстоятельств, дополнений, определений, приложений (кроме оборотов с как) (Науки_ [чуждые музыке]_ были постылы мне. Как [бедной]_ мне не горевать. Нас_ [русских]_ двое только было. Он быстро шел_ [выставляя вперед бороду].);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знака для выделения обращения (Поздравляю_ [друзья]_ с благополучным завершением работы. [Дорогие одноклассники]_ Приходите на встречу выпускников школы.);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знака для выделения наиболее употребительных вводных слов, вводных и вставных предложений (Он_ [видимо]_ был не доволен случившимся. [Как выражаются моряки]_ ветер крепчал.);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запятой для разделения частей сложносочиненного предложения (Все ребята хотели тебя здесь дожидаться_ [да] я отговорил.);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знака препинания для выделения придаточной части в сложноподчиненном предложении (Всюду_ [куда ни бросишь взгляд]_ ущелье, обрывы.);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запятой [перед союзом, соединяющим] однородные придаточные части в сложноподчиненном предложении (Я бываю в лесу, [когда] солнце светит&lt;,&gt; и [когда] небо покрыто хмурыми облаками.);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ошибки, связанные с пропуском знака для разделения частей бессоюзного сложного предложения (Статные осины высоко лепечут над вами_ длинные висячие ветки берез едва шевелятся. Погода была ужасная_ ветер выл, мокрый снег падал хлопьями. Он слово [скажет]_ все смеются.);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знаков препинания для выделения прямой речи (_[Согласятся], - сказал я, - [когда узнают Марью Ивановну]_.), для отделения ее от слов автора (["Ты здоров?"] _ спросил он.), а также знаков препинания в конце прямой речи (при этом пропуск одного из сочетающихся знаков или нескольких считается за одну ошибку) ("[Чему усмехаешься]_ спросил он меня.);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ошибочный выбор знака между частями БСП (Сомнений не было &lt;-&gt; кто-то осторожно приближался к нам через заросли. Любишь </w:t>
      </w:r>
      <w:proofErr w:type="gramStart"/>
      <w:r>
        <w:rPr>
          <w:rFonts w:ascii="Calibri" w:hAnsi="Calibri" w:cs="Calibri"/>
        </w:rPr>
        <w:t>кататься&lt;</w:t>
      </w:r>
      <w:proofErr w:type="gramEnd"/>
      <w:r>
        <w:rPr>
          <w:rFonts w:ascii="Calibri" w:hAnsi="Calibri" w:cs="Calibri"/>
        </w:rPr>
        <w:t>:&gt; люби и саночки возить.).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Негрубые пунктуационные ошибки являются следствием нарушения второстепенных, чаще негативных (отменяющих действие основных) правил, которые приводятся в примечаниях или выделяются петитом и регулируют норму, не имеющую широкого распространения или представляющую частные случаи постановки знаков препинания.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Негрубые пунктуационные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неправильный выбор конечного знака препинания (Боже мой, как весело сверкает все кругом. Ребята спрашивали, кто войдет в школьную команду&lt;?&gt;);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постановка точки в заглавии текста (Зима_);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тире на месте нулевой связки, если подлежащее выражено личным местоимением, а сказуемое - существительным в Им. п. или если между подлежащим и сказуемым, выраженными существительными в Им. п., стоит частица (Мы _ веселые ребята. Бедность _ не порок.);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пропуск знаков препинания для выделения сравнительных оборотов (Луг_ как бархат_ зеленеет.), обособленных приложений, присоединяемых словом [как] (Мне_ [как </w:t>
      </w:r>
      <w:proofErr w:type="gramStart"/>
      <w:r>
        <w:rPr>
          <w:rFonts w:ascii="Calibri" w:hAnsi="Calibri" w:cs="Calibri"/>
        </w:rPr>
        <w:t>лицу</w:t>
      </w:r>
      <w:proofErr w:type="gramEnd"/>
      <w:r>
        <w:rPr>
          <w:rFonts w:ascii="Calibri" w:hAnsi="Calibri" w:cs="Calibri"/>
        </w:rPr>
        <w:t xml:space="preserve"> высокопоставленному]_ не подобает ездить на конке.); постановка запятой перед словом [как], имеющим значение "в качестве" (Мое молчание было истолковано&lt;,&gt; [как молчание дипломатическое].);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употребление запятой между неоднородными определениями (Громкий хохот оглашал снежные&lt;,&gt; окрестные поля.);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неправильный выбор знака препинания при обращении в случаях, когда эмоциональность высказывания подчеркивается лексически ("Надя&lt;.&gt; Подойди!" - [крикнула] мама.);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лишней запятой после частицы [о] при обращении (О&lt;,&gt; [мой милый, мой нежный, прекрасный сад].);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 запятых для выделения поясняющих слов к обращению при их расчленении ([Дедушка], поздравляю тебя с днем рождения_ [дорогой]!);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неправильный выбор знаков препинания для выделения вводных и вставных единиц (Алексей&lt;,&gt; [читатель уже знает его]&lt;,&gt; пристально глядел на молодую крестьянку.);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обособление адвербиализованных [(перешедших в наречия)] деепричастий (Он шел&lt;,&gt; не торопясь.);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знаков препинания для выделения обособленных обстоятельств, выраженных именами существительными с предлогами благодаря, согласно, ввиду, в силу и др. (Благодаря массе новых впечатлений день прошел для Каштанки незаметно.);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ошибочный выбор знака препинания при прямой речи (Дети закричали: ["Гроза начинается!"]&lt;,&gt; и побежали прятаться от дождя. [Проходя мимо, он сказал: "Не забудь купить билеты". - "Постараюсь", - ответила я].);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лишней запятой в сложносочиненном предложении с общим второстепенным членом или общим вводным словом ([Сквозь дождь] лучилось солнце&lt;,&gt; и раскидывалась радуга от края и до края. [Одним словом], мы опоздали&lt;,&gt; и поездка наша сорвалась.);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тире в неполном предложении (Он прочитал басню, а я &lt;-&gt; стихотворение).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коммуникативных умений и навыков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умения правильно и последовательно излагать мысли в соответствии с темой и замыслом, уровня речевой подготовки учащихся, т.е. умения использовать языковые средства в соответствии со стилем, жанром, темой и задачей высказывания, осуществляется с помощью творческих работ (изложения, сочинения).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обучающих используются сжатые, выборочные, подробные изложения, изложения с дополнительным заданием и др.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контрольных используются подробные изложения.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Содержание изложения и сочинения оценивается по следующим критериям: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работы теме и основной мысли;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 глубина раскрытия темы;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изложения фактического материала;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связность, логичность, последовательность изложения.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речевого оформления сочинений и изложений учитываются: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разнообразие словаря и грамматического строя речи;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стилевое единство и выразительность речи, число речевых недочетов.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Грамотность оценивается по числу допущенных учеником ошибок - орфографических, пунктуационных и грамматических.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и показатели оценки творческих работ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3240"/>
        <w:gridCol w:w="192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Содержание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Речевое оформление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Грамотность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не соответствует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теме, или тема не раскрыта.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Нарушены смысловая связь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развитии основной мысли.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более 8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 в содержании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отличается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бедностью словаря,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короткими однотипными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конструкциями.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Допускается более 8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недочетов: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точности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словоупотребления, логики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изложения, стилевого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Более, чем 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балла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не соответствует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теме.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Смысловая связь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развитии основной мысли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 нарушаются.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8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 в содержании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Работа характеризуется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бедностью словаря,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однотипностью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конструкций.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8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недочетов, в том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нарушений точности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словоупотребления, логики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изложения, стилевого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7/2 до 10/1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10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частично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раскрывает тему и основную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мысль.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Смысловая связь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развитии основной мысли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ряде случаев нарушаются.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7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 в содержании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отличается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бедностью словаря,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однотипностью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конструкций.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7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недочетов, в том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нарушений точности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словоупотребления, логики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изложения, стилевого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0/8, 1/7, 2/6,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3/5, 4/4, 5/3,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6/2, 7/1 и 7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частично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раскрывает тему и основную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мысль, имеются отклонения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темы.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Смысловая связь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последовательность 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развитии основной мысли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единичных случаях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нарушаются.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6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 в содержании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Работе присуща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определенная бедность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словаря и однотипность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синтаксических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конструкций.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6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речевых недочетов, в том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нарушений точности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словоупотребления, логики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изложения, стилевого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0/7, 1/6, 2/5,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3/4, 4/3, 5/2,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6/0, 6/1 и 6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в целом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раскрывает тему и основную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мысль; имеются отклонения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темы.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Выдерживаются общая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смысловая цельность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развертывании основной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смысловая связь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развитии основной мысли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целом соблюдаются.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5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 в содержании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В работе отмечаются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случаи использования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выразительных средств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языка.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5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недочетов, в том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точности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словоупотребления, логики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изложения, стилевого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0/6, 1/5, 3/3,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4/2, 5/0, 5/1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5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в целом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раскрывает тему и основную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мысль, имеются отклонения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темы.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Соблюдаются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последовательность развития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выдерживаются общая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смысловая цельность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развертывании основной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смысловая связь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4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 в содержании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в целом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отличается разнообразием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используемых языковых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точностью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словоупотребления,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выразительностью.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4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недочетов, в том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нарушений логики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 и стилевого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0/5, 1/4, 2/3,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3/2, 4/0, 4/1,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4/2 и 4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ошибки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раскрывает тему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основную мысль.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Соблюдается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мысли,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выдерживаются общая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смысловая цельность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развертывании основной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смысловая связь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недочетов в содержании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отличается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разнообразием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используемых языковых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точностью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словоупотребления,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выразительностью.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3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недочетов, в том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в нарушении логики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 или стилевого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единства текста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0/4, 1/3, 2/1,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2/2, 3/0, 3/1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3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ошибки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раскрывает тему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основную мысль.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Соблюдается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мысли,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выдерживаются смысловая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цельность в развертывании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мысли, смысловая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предложений.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2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недочетов в содержании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отличается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богатством словаря,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разнообразием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используемых языковых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средств, точностью, общей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логичностью,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выразительностью; стиль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в целом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характеризуется единством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языковых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средств.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2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речевых недочетов -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 логики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 или стилевого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единства текста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2/0, 1/1, 1/2,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0/2, 0/3 и 2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ошибки или 3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исправления на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орфограмм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(пунктограмм)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Работа полностью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раскрывает тему и основную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мысль (наличие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тематического единства).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Соблюдается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последовательность развития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выдерживаются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смысловая цельность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развертывании основной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смысловая связь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Допускается не более 1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недочета в содержании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отличается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богатством словаря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разнообразием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используемых языковых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точностью,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логичностью, уместностью,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выразительностью,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единством использования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языковых средств.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Допускается не более 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речевого недочета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1/0, 0/1 и 1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грамматическая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ошибка или 1 -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исправления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месте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орфограмм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(пунктограмм)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полностью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раскрывает тему и основную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мысль (наличие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тематического единства).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Соблюдается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последовательность развития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выдерживаются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смысловая цельность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развертывании основной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мысли, смысловая связь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Недочетов в содержании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допускается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Работа отличается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богатством словаря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разнообразием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используемых языковых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точностью,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логичностью, уместностью,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выразительностью.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Речевые недочеты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отсутствуют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0/0, 1/0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(негрубая),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0/1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(негрубая), 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исправления не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месте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орфограмм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(пунктограмм)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Наличие оригинального замысла, его хорошая реализация позволяют повысить первую отметку за сочинение на 1 балл.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тестов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Степень усвоения теоретического материала, уровень сформированности </w:t>
      </w:r>
      <w:proofErr w:type="gramStart"/>
      <w:r>
        <w:rPr>
          <w:rFonts w:ascii="Calibri" w:hAnsi="Calibri" w:cs="Calibri"/>
        </w:rPr>
        <w:t>языковых и нормативных умений</w:t>
      </w:r>
      <w:proofErr w:type="gramEnd"/>
      <w:r>
        <w:rPr>
          <w:rFonts w:ascii="Calibri" w:hAnsi="Calibri" w:cs="Calibri"/>
        </w:rPr>
        <w:t xml:space="preserve"> учащихся выявляются посредством выполнения тестов.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проверки знаний применяется тест с набором заданий разных типов, которые охватывают основные вопросы темы. Количество заданий по разным темам может быть различным (от 5 и более). Тест за курс базовой школы включает от 10 до 30 заданий, за курс средней школы - до 40 (в зависимости от цели и задач контроля).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 тестовых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Степень выполнения заданий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Менее, чем на 2 балла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20%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30%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40%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50%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60%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70%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80%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не менее 90% предложенных заданий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Выполнены все предложенные задания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3.4.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"Русская литература"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"Русская литература". Подготовка учащихся предполагает формирование: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теоретико-литературных и историко-литературных знаний;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читательских умений;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эмоционально-ценностных отношений;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опыта литературно-творческой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учебной деятельности учащихся по русской литературе оцениваются по следующим параметрам: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содержательность и глубина устного и письменного высказывания, отражающие качество восприятия и понимания поэтического текста, сформированность аналитических и речевых умений, способность применять их на практике, самостоятельность оценок событий и характеров в художественных произведениях, их аргументированность;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выразительность чтения наизусть произведений разных жанров;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техника чтения незнакомого текста.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 и письменной формах или в их сочетании посредством проведения индивидуального, группового и фронтального опроса с использованием вопросов и заданий, содержащихся в учебниках, учебных, учебно-методических пособиях, а также других способов контроля.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Работая над текстом художественного произведения по вопросам учебника, учитель исправляет смысловые, а также речевые и грамматические ошибки в ответах учеников. Аналитические вопросы учебника могут быть предложены учащимся для письменного ответа после обсуждения их в устной форме на предыдущих уроках. 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учитываются их возрастные особенности.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в устной и письменной формах или в их сочетании.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устных ответов и письменных работ учащихся (развернутый ответ на вопрос, пересказ, рассказ о герое и др.) учитываются: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и мотивированность отбора эпизодов, картин, деталей для решения поставленной учителем задачи;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взаимосвязи событий, поступков и характеров персонажей и важнейших средств их изображения (в соответствии с требованиями программы);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композиционная стройность и логика построения ответа;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речевая грамотность, культура произношения (соблюдение орфоэпических норм, правильное интонирование).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Поощряются самостоятельность мысли учащихся, аргументированность и убедительность доводов, оригинальность подхода к решению задачи, эмоциональность ответа, выразительность и образность языка.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Оценкой устных ответов и письменных работ по литературе необходимо поощрять глубокое, индивидуально-личностное восприятие литературы как искусства слова.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устного и письменного высказывания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Показатели оценки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 литературного произведения прочитан частично. Ученик не может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пересказать текст. Речь не развита. Обилие речевых и грамматических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 (более 8)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 прочитан не полностью, понят на элементарном уровне. Ученик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затрудняется в пересказе. Речь не развита. Обилие речевых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 (7 - 8)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Произведение прочитано, воспринято эмоционально, но воспроизводится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неосознанно, фрагментарно: ученик не видит связи между эпизодом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характером героя. Речь развита слабо, обилие речевых ошибок (6 - 7)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Литературное произведение эмоционально переживается, эмоциональная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на уровне "нравится - не нравится". Учебный материал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воспроизводится неосознанно. Речь развита недостаточно, присутствуют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 (5 - 6)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Эмоционально переживаемое понимание и осмысление литературного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с попыткой (пусть неудачной) оценки характеров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ситуаций по нравственным критериям. Содержание произведения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пересказывается осознанно. Интерес к нравственной стороне поступков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персонажей. Допустимы немногочисленные и негрубые речевые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ошибки (4 - 5)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Достаточно полное понимание и осмысление текста на фоне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эмоционального переживания ситуации с попыткой обоснованной оценки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характеров и ситуаций по нравственным критериям. Допустимы 3 - 4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текстом, эмоционально-нравственные оценки характеров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ситуаций с учетом композиционного построения произведения (роль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пейзажа, портрета, речевой характеристики и т.д.). Допустимы 2 - 3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ошибки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Понимание проблематики литературного произведения. Свободное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владение текстом для подтверждения своих суждений. Самостоятельность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оценки стандартных ситуаций по нравственным критериям с учетом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композиционного построения произведения (осмысление идейно-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композиционной роли эпизода). Допустимы 1 - 2 речевые ошибки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Умение анализировать характер литературного героя в свете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поставленной автором проблемы, с учетом жанровой и стилевой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специфики художественного произведения. Самостоятельность в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нравственной оценке нестандартных ситуаций характеров,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обоснованность суждений. Допустимы 1 - 2 речевые ошибки,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исправленные самим учащимся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Умение анализировать литературное произведение, выявлять его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проблематику, идейный смысл, эмоционально-образный характер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изложения, умение проводить литературные аналогии и сопоставления.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Умение видеть связь между характерами в образной системе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произведения, между системой образов и композиционным построением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произведения с целью выявления авторской концепции жизни и личности.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Стремление выявлять и осознавать общие закономерности литературного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(стиль писателя, стиль направления в литературах разных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 и народов). Отсутствие речевых ошибок. Творческий подход при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выполнении заданий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Оценка выразительного чтения наизусть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текста с многочисленными ошибками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(более 7)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текста. Чтение монотонное, с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многочисленными ошибками (6 - 7)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Неполное воспроизведение текста. Чтение наизусть с многочисленными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ошибками (5 - 6), слабое интонирование, неумение почувствовать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авторскую интонацию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Неполное воспроизведение текста. Чтение наизусть с 4 - 5 ошибками.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Попытки эмоционально отозваться на переживания, запечатленные 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художественном тексте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наизусть с 2 - 3 ошибками. Попытки эмоционально включиться 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поэтическую ситуацию переживания и передать голосом настроение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наизусть текста с 1 - 2 ошибками, попытка воспроизвести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голосом и интонацией переживание лирического героя произведения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Четкая дикция при хорошем знании текста (1 -  2 запинки). Попытка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воспроизведения эмоционального напряжения текста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Хорошее знание текста. Авторская интонация передана верно.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эмоционального напряжения текста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владение текстом. Попытки самостоятельной интерпретации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авторской позиции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Безупречное владение текстом. Выразительное чтение на основе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самостоятельной интерпретации авторской позиции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техники чтения (для V - VIII классов) </w:t>
      </w:r>
      <w:hyperlink w:anchor="Par362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8" w:name="Par3625"/>
      <w:bookmarkEnd w:id="28"/>
      <w:r>
        <w:rPr>
          <w:rFonts w:ascii="Calibri" w:hAnsi="Calibri" w:cs="Calibri"/>
        </w:rPr>
        <w:t>&lt;*&gt; Скорость чтения не учитывается.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Послоговое чтение без соблюдения интонации предложения и учета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знаков препинания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по словам, с ошибками в окончаниях, без соблюдения интонации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и учета знаков препинания (неосмысленное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по словосочетаниям с ошибками в словесных и логических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ударениях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по словосочетаниям. Слабое осмысление текста.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Невыразительность интонации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 осмысленное чтение по фразам без необходимой интонации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Фразовое чтение, осмысленное, с соблюдением смысловых пауз. Наличие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ошибок орфоэпического характера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Беглое фразовое чтение, осмысленное, с соблюдением смысловых пауз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интонации фразы. Наличие 1 - 2 ошибок орфоэпического характера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чтение с соблюдением орфоэпических норм. Допускается 1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орфоэпическая ошибка, исправленная самостоятельно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Выразительное разнообразие чтения. Отсутствие ошибок орфоэпического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Интонационно богатое чтение с соблюдением орфоэпических норм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учитывается характер допущенных существенных и несущественных ошибок.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Описание характера ошибок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280"/>
        <w:gridCol w:w="2280"/>
        <w:gridCol w:w="2880"/>
      </w:tblGrid>
      <w:tr w:rsidR="00B024AF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Характер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ошибок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Техника чтения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Выразительное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чтение наизусть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Устное и письменное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высказывание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Несущественные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 (оценка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быть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снижена на 1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балл)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Единичные ошибки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ударениях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произнесении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отдельных слов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беглом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осмысленном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Неверно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поставленное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логическое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ударение при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общем правильном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интонировании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хорошем знании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текста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Недостаточная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аргументация своей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точки зрения на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ситуацию и характер 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литературном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произведении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Существенные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ошибки (оценка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быть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снижена на 2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балла)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Затрудненное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пофразовое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чтение, когда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осмысливается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между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предложениями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Монотонность.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уровня дикции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неотчетливое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произнесение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окончаний слов.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Неуместные паузы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ускорения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чтения.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Несоблюдение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интонации при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знаках препинания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Слабое знание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текста художественного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чужих слов или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пересказов,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непонимание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читаемого), что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выражается в (во):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перепутывании имен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героев, сходных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ситуаций;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приписывании слов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поступков другому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литературному герою;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временном смещении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событий;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непонимании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причинно-следственных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связей.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Замена анализа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пересказом.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Неумение осознавать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характеров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сюжетом и композицией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по учебному предмету "Русская литература" ответ учащегося на каждый вопрос экзаменационного билета оценивается отдельно.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Экзаменационная отметка определяется как среднее арифметическое отметок, выставленных за ответ на каждый из вопросов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3.4.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иностранному языку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Рецептивные виды речевой деятельности. Восприятие 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понимание речи на слух, чтение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и оценка уровня развития умений восприятия и понимания речи на слух и чтения проводятся в устной и письменной формах и определяются с учетом изложенных ниже критериев.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Понимание основного содержания текстов для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восприятия на слух и чтения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понимания: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определения темы, основных действующих лиц, фактов, событий и их последовательности;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логической (хронологической) связи между фактами (событиями);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различение основной и второстепенной информации;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новизны (значимости) изложенных в тексте фактов.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Полное понимание содержания текстов для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восприятия на слух и чтения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понимания: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определения темы, основных действующих лиц, фактов, событий и их последовательности;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логической (хронологической) связи между фактами (событиями);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понимание деталей текста, причинно-следственных связей между фактами и событиями;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точность понимания: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понимания лексических и грамматических средств в данном контексте;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различение фактической и оценочной информации; глубина понимания: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понимание идеи текста, отношения автора к событиям и действующим лицам;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изложенных в тексте фактов, событий, самостоятельный вывод.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Calibri" w:hAnsi="Calibri" w:cs="Calibri"/>
        </w:rPr>
      </w:pPr>
      <w:r>
        <w:rPr>
          <w:rFonts w:ascii="Calibri" w:hAnsi="Calibri" w:cs="Calibri"/>
        </w:rPr>
        <w:t>Выборочное понимание необходимой информации в текстах для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восприятия на слух и чтения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ориентировка в тексте (заголовок, первые и последние предложения в абзаце, ключевые слова);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в тексте конкретной, запрашиваемой информации (даты, цифры, примеры, цитаты, аргументы).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Шкала оценки сформированности умений понимания основного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содержания текстов для чтения и восприятия на слух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B024AF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Показатели оценки результатов учебной деятельности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Поняты отдельные слова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словосочетания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Поняты отдельные предложения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текста. Не поняты основные факты текста. Не определены смысловые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между ними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Неточно определена тема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(проблема) текста, не поняты основные факты, события. Не выявлены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смысловые связи между частями текста. Не поняты значения многих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лексических и грамматических средств, при помощи которых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представлены основные факты. Не дифференцируется основная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второстепенная информация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Неточно определена тема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(проблема) текста, есть существенные нарушения в понимании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фактов, событий. Не выявлены смысловые связи между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частями текста. Неправильно поняты значения многих лексических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средств, при помощи которых представлены основные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факты. Затруднения в различении основной и второстепенной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не полностью. Определена тема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(проблема) текста, есть существенные нарушения в понимании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фактов, событий. Смысловые связи между частями текста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поняты частично. Неправильно поняты значения некоторых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лексических и грамматических средств, при помощи которых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представлены основные факты. Затруднения в различении основной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второстепенной информации. Отсутствует оценка новизны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(значимости) извлеченной из текста информации. Не сформированы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компенсаторные умения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в основном решена. Определена тема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(проблема) текста, есть искажения в понимании основных фактов,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событий, не совсем правильно определена их последовательность.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выявлены и поняты смысловые связи между частями текста.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Неправильно поняты значения некоторых лексических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средств, при помощи которых представлены основные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факты. Затруднения в различении основной и второстепенной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информации. Отсутствует оценка новизны (значимости) извлеченной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текста информации. Недостаточно используются компенсаторные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умения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Коммуникативная задача решена относительно полно. Определены тема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(проблема) текста, основные факты, события, имеются искажения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последовательности. В основном выявлены и поняты смысловые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между частями текста. Неточно поняты значения некоторых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лексических и грамматических средств, при помощи которых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представлены основные факты. Дифференцирована основная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второстепенная информация. Отсутствует оценка новизны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(значимости) извлеченной из текста информации. В случае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недостающая информация восполняется с помощью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компенсаторных умений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8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Определены тема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(проблема) текста, основные факты, события, их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последовательность. Выявлены и поняты смысловые связи между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частями текста. Поняты значения лексических и грамматических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при помощи которых представлены основные факты.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Дифференцирована основная и второстепенная информация.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в оценке новизны (значимости) извлеченной из текста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информации. В случае необходимости недостающая информация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восполняется с помощью компенсаторных умений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Определены тема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(проблема) текста, основные факты, события, их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последовательность. Выявлены и поняты смысловые связи между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частями текста. Поняты значения лексических и грамматических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при помощи которых представлены основные факты.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Дифференцирована основная и второстепенная информация. Обобщены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факты, изложенные в тексте. Дана оценка новизне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(значимости) извлеченной из текста информации. В случае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недостающая информация восполняется с помощью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компенсаторных умений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Определены тема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(проблема) текста, основные факты, события, их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последовательность. Выявлены и поняты смысловые связи между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частями текста. Поняты значения лексических и грамматических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при помощи которых представлены основные факты.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Дифференцирована основная и второстепенная информация,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фактическая информация отделена от оценочной. Обобщены основные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факты, изложенные в тексте. Определена основная функция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(коммуникативное намерение) автора текста. Дана оценка новизне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(значимости) извлеченной из текста информации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Шкала оценки сформированности умений полного понимания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содержания текстов для чтения и восприятия на слух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B024AF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Показатели оценки результатов учебной деятельности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Поняты отдельные слова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словосочетания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Не поняты изложенные в тексте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факты, события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Определена тема, поняты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факты, события, изложенные в тексте. Не поняты детали,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установлены причинно-следственные связи между фактами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событиями. Не поняты значения многих лексических единиц 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средств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Определена тема, есть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серьезные нарушения в понимании фактов, событий. Поняты отдельные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детали, не установлены причинно-следственные связи между фактами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событиями. Неправильно поняты значения многих лексических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и грамматических средств. Не определены идея текста,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автора к событиям и действующим лицам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Коммуникативная задача решена не полностью. Определена тема. Есть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существенные нарушения в понимании основных фактов, событий.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Поняты не все детали, установлены отдельные причинно-следственные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между фактами и событиями. Неправильно поняты значения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многих лексических единиц и грамматических средств. Не определены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идея текста, отношение автора к событиям и действующим лицам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Коммуникативная задача в основном решена. Определена тема текста.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Есть искажения в понимании отдельных фактов, событий. Поняты 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детали, установлены не все причинно-следственные связи между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фактами и событиями. Неправильно поняты значения некоторых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лексических и грамматических средств в данном контексте. Не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определены идея текста, отношение автора к событиям и действующим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лицам. Отсутствует собственная оценка извлеченной из текста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информации. Не используются компенсаторные умения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7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относительно полно. Правильно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определены тема текста, факты, события, их последовательность.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Выявлены основные детали, установлены причинно-следственные связи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 фактами и событиями. Не точно поняты значения отдельных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лексических и грамматических средств в данном контексте.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в определении идеи текста, отношения автора к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событиям и действующим лицам. Отсутствует собственная оценка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извлеченной из текста информации. В случае затруднения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недостающая информация восполняется с помощью компенсаторных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умений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Правильно определены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 текста, факты, события, их последовательность. Выявлены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детали, установлены причинно-следственные связи между фактами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событиями. Поняты большинство значений лексических 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средств в данном контексте. Затруднения в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определении идеи текста, отношения автора к событиям 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действующим лицам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собственной оценке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извлеченной из текста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информации. В случае необходимости недостающая информация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восполняется с помощью компенсаторных умений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Определены тема текста,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факты, события, их последовательность. Выявлены все детали,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установлены причинно-следственные связи между фактами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событиями. Однозначно поняты значения лексических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средств в данном контексте. Поняты идея текста,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автора к событиям и действующим лицам. Незначительные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в оценке извлеченной из текста информации. В случае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недостающая информация восполняется с помощью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компенсаторных умений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Определены тема текста,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факты, события, их последовательность. Выявлены все детали,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установлены причинно-следственные связи между фактами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событиями. Однозначно поняты значения лексических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средств в данном контексте. Поняты идея текста,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автора к событиям и действующим лицам и дана своя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извлеченной из текста информации. В случае необходимости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недостающая информация восполняется с помощью компенсаторных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умений   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Продуктивные виды речевой деятельности.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сформированности умений говорения. Диалогическая речь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степень реализации коммуникативной задачи;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умение инициировать и поддерживать беседу по предложенной ситуации (теме, проблеме);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быстрота реакции;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умение выражать свое отношение (мнение);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выбор языковых и речевых средств в соответствии с ситуацией (темой, проблемой) общения;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разнообразие используемых языковых и речевых средств (в пределах продуктивного языкового минимума, определяемого программой);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речевых клише для оформления реплик;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лексико-грамматическая и фонетическая правильность речи;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компенсаторных умений в случае затруднений в общении;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реплик.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Шкала оценки сформированности умений диалогической речи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B024AF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Показатели оценки результатов учебной деятельности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Диалогическое общение сводится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отдельным словам и словосочетаниям. Учащийся не умеет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поддержать беседу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Реакция на реплики собеседника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 отсутствует. Количество реплик не соответствует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программным требованиям. Допущено значительное количество ошибок,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препятствующих коммуникации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Диалогическое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высказывание в значительной степени не соответствует предложенной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(теме, проблеме). Учащийся испытывает значительные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в поддержании беседы. Используемые в репликах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часто не соответствуют ситуации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(теме, проблеме). Количество реплик значительно ниже программных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требований. Компенсаторные умения не используются. Допущено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значительное количество произносительных, лексических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препятствующих коммуникации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Диалогическое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высказывание в значительной степени не соответствует предложенной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(теме, проблеме). Учащийся характеризуется медленной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реакцией и испытывает значительные затруднения в поддержании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беседы. Используемые в репликах языковые и речевые средства 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всегда соответствуют ситуации (теме, проблеме), они недостаточно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разнообразны. Количество реплик ниже программных требований.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Компенсаторные умения не используются. Допущен ряд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произносительных, лексических и значительное количество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затрудняющих коммуникацию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не полностью. Диалогическое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недостаточно соответствует предложенной ситуации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(теме, проблеме). Учащийся характеризуется недостаточно быстрой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реакцией, испытывает затруднения в поддержании беседы. Не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выражает своего отношения к обсуждаемой теме (проблеме).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Используемые в репликах языковые и речевые средства не всегда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соответствуют ситуации (теме, проблеме), они недостаточно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разнообразны. Для оформления реплик не всегда используются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клише. Количество реплик ниже программных требований.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Компенсаторные умения не используются. Допущен ряд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произносительных, лексических и грамматических ошибок, частично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влияющих на процесс коммуникации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в основном решена. Диалогическое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в основном соответствует предложенной ситуации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(теме, проблеме). Учащийся характеризуется недостаточно быстрой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реакцией, но в основном умеет поддержать беседу, что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свидетельствует об умении поддержать беседу. Не выражает своего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отношения к обсуждаемой теме (проблеме). Используемые в репликах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не всегда соответствуют ситуации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(теме, проблеме), они недостаточно разнообразны. Для оформления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реплик не всегда используются речевые клише. Количество реплик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несколько ниже программных требований. Недостаточно используются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компенсаторные умения. Допущен ряд произносительных, лексических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грамматических ошибок, частично влияющих на коммуникацию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7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относительно полно. Диалогическое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соответствует предложенной ситуации (теме,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проблеме). Учащийся характеризуется достаточно быстрой реакцией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умением поддержать беседу. Есть затруднения в выражении своего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отношения к обсуждаемой теме (проблеме). Используемые в репликах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в основном соответствуют ситуации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(теме, проблеме), но их разнообразие ограничено. Для оформления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реплик используются речевые клише. Количество реплик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соответствует программным требованиям. В случае затруднений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общении используются компенсаторные умения. Допущены отдельные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произносительные, лексические и грамматические ошибки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относительно полно. Диалогическое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соответствует предложенной ситуации (теме,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проблеме). Учащийся характеризуется достаточно быстрой реакцией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умением поддержать беседу. Есть затруднения в выражении своего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отношения к обсуждаемой теме (проблеме). Используемые в репликах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соответствуют ситуации (теме,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проблеме) и варьируются в пределах изученного материала. Для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оформления реплик используются речевые клише. Количество реплик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соответствует программным требованиям. В случае затруднений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общении используются компенсаторные умения. Допущены отдельные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произносительные, лексические и грамматические ошибки, не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препятствующие коммуникации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Диалогическое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соответствует предложенной ситуации (теме,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проблеме), характеризуется быстротой реакции. Учащийся умеет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инициировать и поддерживать беседу. В высказывании выражено свое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обсуждаемой теме (проблеме). Используемые в репликах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соответствуют ситуации (теме,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проблеме) и варьируются в пределах изученного материала. Для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оформления реплик используются речевые клише. Количество реплик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соответствует программным требованиям. В случае необходимости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общении используются компенсаторные умения. Допущены единичные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произносительные, лексические и грамматические ошибки, не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препятствующие коммуникации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Диалогическое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соответствует предложенной ситуации (теме,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проблеме), характеризуется быстротой реакции. Учащийся умеет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инициировать и поддерживать беседу. В высказывании выражено свое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обсуждаемой теме (проблеме). Используемые в репликах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соответствуют ситуации (теме,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проблеме) и варьируются в пределах изученного материала. Для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оформления реплик используются речевые клише. Количество реплик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соответствует программным требованиям. В случае затруднений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общении используются компенсаторные умения. Допущены единичные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произносительные ошибки, не препятствующие коммуникации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Монологическая речь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степень реализации коммуникативной задачи;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логичность и последовательность высказывания;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завершенность высказывания;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умение выражать свое отношение (мнение);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адекватных связующих элементов;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выбор языковых и речевых средств в соответствии с ситуацией (темой, проблемой) общения;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разнообразие используемых языковых и речевых средств (в пределах продуктивного языкового минимума, определяемого программой);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лексико-грамматическая и фонетическая правильность речи;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компенсаторных умений в случае затруднений в общении;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беглость речи;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высказывания.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Шкала оценки сформированности умения монологической речи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7920"/>
      </w:tblGrid>
      <w:tr w:rsidR="00B024AF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Отметка 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Показатели оценки результатов учебной деятельности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Высказывание сводится к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отдельным словам и словосочетаниям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В высказывании отсутствуют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логика и связность. Используемые языковые и речевые средства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соответствуют ситуации (теме, проблеме). Объем высказывания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 ниже программных требований. Речь очень медленная,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 значительным количеством пауз. Допущено значительное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ошибок, препятствующих коммуникации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В высказывании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отсутствуют логика и последовательность изложения. Оно носит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незавершенный характер. Используемые языковые и речевые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часто не соответствуют ситуации (теме, проблеме).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высказывания значительно ниже программных требований.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Речь небеглая, со значительным количеством пауз. Компенсаторные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умения не используются. Допущено значительное количество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произносительных, лексических и грамматических ошибок,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затрудняющих коммуникацию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В высказывании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 нарушены логика и последовательность изложения. Оно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носит незавершенный характер, отсутствует вывод. Используемые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не всегда соответствуют ситуации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(теме, проблеме). Объем высказывания ниже программных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требований. Речь небеглая, со значительным количеством пауз.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Компенсаторные умения не используются. Допущен ряд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произносительных и лексических ошибок и значительное количество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затрудняющих коммуникацию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не полностью. В высказывании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 нарушены логика и последовательность изложения.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Отсутствует вывод, не выражено свое отношение к обсуждаемой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теме (проблеме). Используемые языковые и речевые средства не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всегда соответствуют ситуации (теме, проблеме), они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 разнообразны. Объем высказывания ниже программных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требований. Речь недостаточно беглая. Компенсаторные умения 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используются. Допущен ряд произносительных, лексических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частично влияющих на процесс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коммуникации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6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в основном решена. Высказывание носит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завершенный характер, но имеются нарушения логики 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последовательности изложения. Отсутствует вывод, не выражено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 отношение к обсуждаемой теме (проблеме). Используемые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не всегда соответствуют ситуации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(теме, проблеме), они недостаточно разнообразны. Используемые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связующие элементы не всегда адекватны решаемой задаче. Объем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высказывания несколько ниже программных требований. Речь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 беглая. Компенсаторные умения используются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недостаточно. Допущен ряд произносительных, лексических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частично влияющих на процесс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коммуникации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относительно полно. Высказывание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носит завершенный характер, но имеются незначительные нарушения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логики и последовательности. Отсутствует вывод, есть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в выражении своего отношения к обсуждаемой теме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(проблеме). Используемые языковые и речевые средства в основном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соответствуют ситуации (теме, проблеме), но их разнообразие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ограничено. Используемые связующие элементы в основном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адекватны решаемой задаче. Объем высказывания соответствует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программным требованиям. Речь достаточно беглая. В случае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затруднений используются компенсаторные умения. Допущены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произносительные, лексические и грамматические ошибки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относительно полно. Высказывание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носит завершенный характер, построено логично и связно. Есть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в выражении своего отношения к обсуждаемой теме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(проблеме). Используемые языковые и речевые средства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соответствуют ситуации (теме, проблеме) и варьируются в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пределах изученного материала. Используемые связующие элементы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основном адекватны. Объем высказывания соответствует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программным требованиям. Речь беглая. В случае затруднений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используются компенсаторные умения. Допущены отдельные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произносительные, лексические и грамматические ошибки, не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препятствующие коммуникации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Высказывание построено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логично и связно и имеет завершенный характер. Выражено свое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обсуждаемой теме (проблеме). Используемые языковые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речевые средства соответствуют ситуации (теме, проблеме)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варьируются в пределах изученного материала. Используются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адекватные связующие элементы. Объем высказывания соответствует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программным требованиям. Речь беглая. В случае необходимости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используются компенсаторные умения. Допущены единичные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произносительные и грамматические ошибки, не препятствующие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коммуникации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Высказывание построено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логично, связно и имеет завершенный характер. Выражено свое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обсуждаемой теме (проблеме). Используемые языковые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речевые средства соответствуют ситуации (теме, проблеме)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варьируются в пределах изученного материала. Используются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адекватные связующие элементы. Объем высказывания соответствует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программным требованиям. Речь беглая. Допущены единичные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произносительные ошибки, не препятствующие коммуникации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сформированности умений письменной речи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письменного высказывания коммуникативной задаче;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логичность, последовательность и связность письменного высказывания;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выбор языковых и речевых средств в соответствии с решаемой коммуникативной задачей;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разнообразие используемых языковых и речевых средств (в пределах продуктивного языкового минимума, определяемого программой);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лексико-грамматическая и орфографическая правильность письменного высказывания;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письменного высказывания (в соответствии с программными требованиями).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Шкала оценки сформированности умений письменной речи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B024AF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Показатели оценки результатов учебной деятельности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Письменное высказывание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сводится к отдельным словам и словосочетаниям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не решена. В высказывании отсутствуют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логика и связность. Используемые языковые и речевые средства 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соответствуют коммуникативной задаче. Объем высказывания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 ниже программных требований. Допущено значительное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различных ошибок, препятствующих коммуникации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В высказывании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отсутствуют логика и последовательность изложения. Оно носит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незавершенный характер. Используемые языковые и речевые средства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 не соответствуют решаемой коммуникативной задаче. Объем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высказывания значительно ниже программных требований. Допущено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значительное количество орфографических, лексических 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затрудняющих коммуникацию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частично. В высказывании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 нарушены логика и последовательность изложения. Оно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носит незавершенный характер. Используемые языковые и речевые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не всегда соответствуют решаемой коммуникативной задаче.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высказывания ниже программных требований. Допущен ряд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орфографических, лексических и значительное количество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затрудняющих коммуникацию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не полностью. В высказывании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 нарушены логика и последовательность изложения.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Используемые языковые и речевые средства не всегда соответствуют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решаемой коммуникативной задаче, они недостаточно разнообразны.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высказывания ниже программных требований. Допущен ряд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орфографических, лексических и грамматических ошибок, частично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влияющих на коммуникацию   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в основном решена. Высказывание носит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завершенный характер, но имеются нарушения логики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последовательности изложения. Используемые языковые и речевые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не всегда соответствуют решаемой коммуникативной задаче,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они недостаточно разнообразны. Используемые связующие элементы не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всегда адекватны. Объем высказывания соответствует программным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требованиям. Допущен ряд орфографических, лексических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грамматических ошибок, частично влияющих на коммуникацию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7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относительно полно. Высказывание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носит завершенный характер, но имеются незначительные нарушения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логики, связности и последовательности. Используемые языковые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речевые средства в основном соответствуют решаемой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коммуникативной задаче, но их разнообразие ограничено.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Используемые связующие элементы в основном адекватны. Объем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высказывания соответствует программным требованиям. Допущены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орфографические, лексические и грамматические ошибки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относительно полно. Высказывание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носит завершенный характер, построено логично и последовательно.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Используемые языковые и речевые средства соответствуют решаемой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коммуникативной задаче и варьируются в пределах изученного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материала. Используемые связующие элементы в основном адекватны.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высказывания соответствует программным требованиям.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Допущены отдельные орфографические, лексические и грамматические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ошибки, не препятствующие коммуникации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Высказывание построено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логично и связно и имеет завершенный характер. Используемые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соответствуют решаемой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коммуникативной задаче и варьируются в пределах изученного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материала. Используются адекватные связующие элементы. Объем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письменного высказывания соответствует программным требованиям.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Допущены единичные орфографические и грамматические ошибки, 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препятствующие коммуникации              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Коммуникативная задача решена полностью. Высказывание построено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логично и связно и имеет завершенный характер. Используемые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языковые и речевые средства соответствуют решаемой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коммуникативной задаче и варьируются в пределах изученного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материала. Используются адекватные связующие элементы. Объем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письменного высказывания соответствует программным требованиям.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Допущены единичные орфографические ошибки, не препятствующие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коммуникации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Письменный контроль сформированности лексико-грамматических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навыков и развития умений чтения и восприятия речи на слух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сформированности лексико-грамматических навыков, развития умений чтения и восприятия речи на слух может проводиться в форме теста в любом классе. При выставлении отметки следует руководствоваться приведенными ниже примерными шкалами.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Примерная шкала оценки                    Примерная шкала оценки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выполнения                        выполнения теста по чтению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лексико-грамматического теста               и восприятию речи на слух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(тест состоит из 30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заданий)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(тест состоит из 20 заданий)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┌─────────┬──────────────────────┐        ┌─────────┬─────────────────────┐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Отметка │ Количество правильно │        │ Отметка │ Количество правильно│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выполненных </w:t>
      </w:r>
      <w:proofErr w:type="gramStart"/>
      <w:r>
        <w:rPr>
          <w:rFonts w:ascii="Courier New" w:hAnsi="Courier New" w:cs="Courier New"/>
          <w:sz w:val="20"/>
          <w:szCs w:val="20"/>
        </w:rPr>
        <w:t>заданий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│ выполненных заданий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3 - 1         │        │    1    │        2 - 1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6 - 4         │        │    2    │        4 - 3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10 - 7        │        │    3    │        6 - 5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13 - 11        │        │    4    │        8 - 7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16 - 14        │        │    5    │        10 - 9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6    │       19 - 17        │        │    6    │       12 - 11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    │       22 - 20        │        │    7    │       14 - 13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    │       25 - 23        │        │    8    │       16 - 15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9    │       28 - 26        │        │    9    │       18 - 17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├─────────┼──────────────────────┤        ├─────────┼─────────────────────┤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10   │       30 - 29        │        │    10   │       20 - 19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└─────────┴──────────────────────┘        └─────────┴─────────────────────┘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ином количестве заданий в тесте отметка рассчитывается пропорционально примерной шкале оценки.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Оценка письменных тренировочных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тренировочных работ языкового характера письмо выступает в качестве средства, способствующего формированию различных навыков, поэтому объектом контроля выступают соответствующие языковые навыки.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Примерная шкала оценки письменных тренировочных работ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960"/>
        <w:gridCol w:w="1080"/>
        <w:gridCol w:w="960"/>
        <w:gridCol w:w="960"/>
        <w:gridCol w:w="1080"/>
        <w:gridCol w:w="960"/>
        <w:gridCol w:w="960"/>
        <w:gridCol w:w="1080"/>
        <w:gridCol w:w="960"/>
      </w:tblGrid>
      <w:tr w:rsidR="00B024AF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III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IV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V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VI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VII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VIII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IX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XI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Количество ошибок                     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2 - 3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 </w:t>
            </w:r>
          </w:p>
        </w:tc>
      </w:tr>
      <w:tr w:rsidR="00B024AF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0 - 1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0 - 1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0 - 1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3.5.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"Всемирная история. История Беларуси"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учитывается степень усвоений знаниевого и деятельностного компонентов школьного исторического образования. Показатели оценки результатов учебной деятельности учащихся структурированы в соответствии с основными компонентами исторических знаний: фактологические знания, включающие знания о конкретных исторических фактах (событиях, явлениях, процессах), локализованных во времени и пространстве; теоретические знания, включающие в себя понятия разной степени обобщенности, существенные причинно-следственные связи, позволяющие учащимся понять обусловленность исторических событий, явлений, процессов, тенденции и закономерности исторического развития; способы учебно-познавательной деятельности, позволяющие оперировать теоретическими и фактологическими знаниями, осваивать картографические умения при изучении истории; оценочные знания, включающие в себя знание различных точек зрения на исторические события и </w:t>
      </w:r>
      <w:r>
        <w:rPr>
          <w:rFonts w:ascii="Calibri" w:hAnsi="Calibri" w:cs="Calibri"/>
        </w:rPr>
        <w:lastRenderedPageBreak/>
        <w:t>деятельность их участников, на основе которых формируется собственная гражданская позиция учащихся. Основными содержательными линиями являются: историческое время, историческое пространство и историческое развитие. Степень усвоения содержательного компонента исторического образования оценивается на основе таких критериев, как точность, правильность, осмысленность, полнота, обобщенность, системность, прочность, мобильность, действенность, самостоятельность, непротиворечивость.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 и письменной формах или в их сочетании посредством проведения индивидуального, группового и фронтального опроса с использованием вопросов и заданий, содержащихся в учебниках, учебных, учебно-методических пособиях, дидактических материалах.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в устной и письменной формах или в их сочетании с использованием различных методов: опроса, самостоятельной работы по решению проблемных заданий и познавательных задач, тестирования, эссе, реферата, зачета и др.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Устанавливаются следующие показатели оценки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при осуществлении контроля: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(понятий, исторических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событий, явлений, процессов, персоналий) программного учебного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материала по предъявленному описанию. Осуществление способов учебно-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познавательной деятельности под руководством учителя с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учебника (учебного пособия) и (или) других средств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(понятий, исторических событий,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явлений, процессов, персоналий) программного учебного материала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предъявленному описанию. Осуществление способов учебно-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познавательной деятельности под руководством учителя с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учебника (учебного пособия) и (или) других средств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части программного учебного материала по памяти: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фрагментарный пересказ и перечисление отдельных понятий,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исторических событий, явлений, процессов, персоналий без объяснения;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способов учебно-познавательной деятельности по образцу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помощью учителя с использованием учебника (учебного пособия)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других средств обучения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программного учебного материала по памяти: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определений понятий, описания исторических событий, явлений,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процессов с указанием общих и отличительных внешних признаков без 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объяснения, основных биографических сведений и деятельности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исторических персоналий; осуществление способов учебно-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познавательной деятельности по образцу с помощью учителя с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учебника (учебного пособия) и (или) других средств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материала: характеристика изучаемых объектов по плану (памятке);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осуществление способов учебно-познавательной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по образцу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материала: правильное использование терминологии, описание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исторических событий, явлений, процессов с элементами объяснения,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раскрывающими причинно-следственные связи и отношения;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осуществление способов деятельности по образцу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 в 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ситуации: конкретизация понятий, выводов примерами; анализ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исторических событий, явлений, процессов с целью объяснения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причинно-следственных связей, выводов, имеющихся в учебнике (учебном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пособии); самостоятельное выполнение упражнений, задач и заданий по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алгоритму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владение и оперирование программным учебным материалом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знакомой ситуации: анализ исторических событий, явлений, процессов с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целью объяснения причинно-следственных связей, выводов; обобщение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изучаемого материала; обоснование и доказательство; раскрытие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сущности изучаемых явлений, процессов; использование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внутрипредметных связей; самостоятельное выполнение упражнений,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 и заданий по алгоритму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материалом, осуществление способов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учебно-познавательной деятельности в незнакомой ситуации;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межпредметных связей; оценка исторических фактов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основе изученного материала; выполнение задач и заданий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преобразовательного и проблемного характера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Свободное оперирование программным учебным материалом, осуществление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способов учебно-познавательной деятельности в незнакомой ситуации;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выполнение задач и заданий преобразовательного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проблемного характера; выполнение творческих заданий и работ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относятся: ошибки в основном фактологическом и теоретическом материале, неправильное использование терминологии, замена существенных признаков характеризуемых явлений, процессов несущественными; неверное понимание причинно-следственных связей; неправильное выполнение предусмотренных заданием способов деятельности; неумение использовать различные источники исторической информации; противоречия в ответе.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ошибок относятся: погрешности изложения, не ведущие к искажению содержания; непоследовательное изложение; небрежное выполнение записей, стилистические погрешности в ответе; неправильное написание терминов.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на 10% и 50%, если в нем допущены соответственно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ответ учащегося на каждый теоретический вопрос экзаменационного билета оценивается отдельно. Экзаменационная отметка определяется как среднее арифметическое отметок, выставленных за выполнение каждого вопроса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3.6.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"Обществоведение"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"Обществоведение" к уровню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учащихся по следующим содержательным линиям: человек и общество, современное общество, белорусское государство.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Поурочный контроль результатов учебной деятельности учащихся осуществляется в устной и письменной формах или в их сочетании посредством проведения индивидуального, группового и </w:t>
      </w:r>
      <w:r>
        <w:rPr>
          <w:rFonts w:ascii="Calibri" w:hAnsi="Calibri" w:cs="Calibri"/>
        </w:rPr>
        <w:lastRenderedPageBreak/>
        <w:t>фронтального опроса с использованием вопросов и заданий, содержащихся в учебниках, учебных, учебно-методических пособиях, дидактических материалах.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в устной и письменной формах или в их сочетании с использованием различных методов: опроса, самостоятельной работы по решению проблемных заданий и познавательных задач, тестирования, эссе, реферата, зачета и др.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Устанавливаются следующие показатели оценки результатов учебной деятельности учащихся: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(понятий, общественных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явлений, процессов) в предъявленной информации. Осуществление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способов учебно-познавательной деятельности под руководством учителя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учебного пособия и (или) других средств обучения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(понятий, общественных явлений,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процессов) по предъявленному описанию. Осуществление способов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учебно-познавательной деятельности под руководством учителя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учебного пособия и (или) других средств обучения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по памяти программного учебного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(описаний общественных явлений, процессов); перечисление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изучения. Осуществление способов учебно-познавательной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по образцу с помощью учителя с использованием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и (или) других средств обучения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по памяти программного учебного материала (описаний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общественных явлений, процессов; определений понятий). Осуществление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способов учебно-познавательной деятельности по образцу с помощью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с использованием учебного пособия и (или) других средств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Осознанное, логичное и последовательное воспроизведение значительной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программного учебного материала. Характеристика объектов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изучения (общественных явлений, процессов) по плану (памятке).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осуществление способов учебно-познавательной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по образцу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Осознанное, самостоятельное, логичное и последовательное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программного учебного материала в полном объеме.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объектов изучения (общественных явлений, процессов)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объяснение связей и отношений между ними. Правильное использование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терминологии. Самостоятельное осуществление способов учебно-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познавательной деятельности по образцу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знакомой ситуации: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общественных явлений и процессов (выявление и объяснение 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причин, основных признаков, последствий). Конкретизация понятий,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выводов примерами. Объяснение выводов, содержащихся в учебном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пособии. Выполнение упражнений, задач и заданий по алгоритму.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способов учебно-познавательной деятельности по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алгоритму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 в знакомой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ситуации. Обобщение изученного материала, формулирование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аргументация выводов. Раскрытие сущности изучаемых явлений,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процессов. Использование внутрипредметных связей. Самостоятельное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упражнений, задач и заданий по алгоритму. Самостоятельное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способов учебно-познавательной деятельности по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алгоритму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незнакомой ситуации: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анализ, сопоставление и систематизация данных из различных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источников; использование их при характеристике общественных явлений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процессов. Оценка социальных явлений и процессов с применением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усвоенных знаний. Использование межпредметных связей. Выполнение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преобразовательного и проблемного характера. Осуществление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способов учебно-познавательной деятельности в незнакомой ситуации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 в незнакомой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ситуации. Применение знаний и умений при анализе явлений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действительности. Формулирование и аргументация своей точки зрения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изучаемому материалу. Сравнение и оценка различных точек зрения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актуальным проблемам развития современного общества. Выбор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обоснование собственной линии поведения на основе усвоенных знаний.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творческих заданий и работ. Самостоятельное осуществление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способов учебно-познавательной деятельности в незнакомой ситуации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ошибок относятся неправильное использование терминологии; замена существенных признаков характеризуемых явлений и процессов несущественными; неправильное выполнение предусмотренных заданием способов учебно-познавательной деятельности; ошибки в основном учебном материале; неумение использовать различные источники социогуманитарной информации.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ошибки в логике изложения учебного материала, не ведущие к искажению содержания; небрежное выполнение записей, стилистические погрешности в ответе; неправильное написание терминов.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на 10% и 50%, если в нем соответственно допущены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ответ учащегося на каждый вопрос экзаменационного билета оценивается отдельно. Экзаменационная отметка определяется как среднее арифметическое отметок, выставленных за выполнение каждого элемента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_GoBack"/>
      <w:r>
        <w:rPr>
          <w:rFonts w:ascii="Calibri" w:hAnsi="Calibri" w:cs="Calibri"/>
        </w:rPr>
        <w:t>3.7.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"Математика"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учебной программой в соответствии с требованиями образовательного стандарта учебного предмета "Математика" к уровню подготовки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осуществляется в устной и письменной формах или в их сочетании посредством проведения опроса (индивидуального, группового, фронтального) с использованием контрольных вопросов и заданий, содержащихся в учебниках, учебных, учебно-методических пособиях и дидактических материалах, математических диктантов, собеседования, самостоятельных работ и других методов и средств контроля, которые определяются педагогом с учетом возрастных особенностей учащихся в целях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осуществляется посредством проведения самостоятельных и контрольных работ, других методов и средств контроля, которые определяются педагогом с учетом возрастных особенностей учащихся в целях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Устанавливаются следующие показатели оценки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при осуществлении контроля с использованием десятибалльной шкалы: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программного учебного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материала, предъявленных в готовом виде (узнавание математических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объектов, их свойств, признаков, математических формул, действий,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правил, утверждений, моделей, составленных по условию задачи, других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математического знания, а также узнавание отдельных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математических объектов в окружающей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действительности)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программного учебного материала,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предъявленных в готовом виде, и осуществление соответствующих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действий (различение математических объектов, 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свойств, признаков, математических формул, действий, правил,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утверждений, моделей, составленных по условию задачи, других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математического знания и выделение заданных объектов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изучения среди предъявленных и в окружающей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действительности)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части программного учебного материала по памяти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(описание математических объектов, перечисление их свойств 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признаков; использование инструментов для измерения геометрических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величин; выполнение заданий по образцу в одно - два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учебного материала по памяти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(формулирование в устной или письменной форме свойств и признаков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математических объектов, правил, утверждений, выделение при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сравнении математических объектов общих и отличительных признаков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их объяснения; использование инструментов для проведения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геометрических построений; выполнение заданий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образцу)  </w:t>
            </w:r>
            <w:proofErr w:type="gramEnd"/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математических объектов и связей между ними без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обоснования или доказательства, иллюстрация примерами окружающей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действительности; решение типовых задач по заданному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образцу)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математических объектов и связей между ними с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элементами обоснования или доказательства; решение типовых задач по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известному алгоритму, проверка результатов решения задач с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изученных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учебным материалом в знакомой ситуации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(обоснование и доказательство математических утверждений при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описании математических объектов с учетом внутрипредметных связей;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типовых задач с использованием нескольких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алгоритмов)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 в 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(развернутое описание математических объектов, раскрытие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сущности математических понятий, правил, утверждений, доказательство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математических утверждений, формулирование выводов, подтверждение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примерами использования учебного материала в практической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человека; самостоятельное решение типовых задач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полным 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обоснованием)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частично измененной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(уверенное владение и оперирование учебным материалом для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учебных заданий с использованием различных способов,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приемов, методов и учетом внутрипредметных и межпредметных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связей)  </w:t>
            </w:r>
            <w:proofErr w:type="gramEnd"/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материалом, применение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знаний и умений в незнакомой ситуации (владение приемами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математического моделирования; самостоятельные действия по описанию,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объяснению и преобразованию математических объектов; нахождение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рациональных способов решения задач, решение творческих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задач)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знает формулы, не усвоил математические понятия, правила, утверждения, не умеет оперировать ими и применять к выполнению заданий и решению задач.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отдельные ошибки вычислительного характера, погрешности в формулировке вопросов, определений, математических утверждений, небрежное выполнение записей, рисунков, графиков, схем, диаграмм, таблиц, грамматические ошибки в написании математических терминов.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Контрольная и самостоятельная работы, которые проводятся в рамках тематического контроля, должны включать по одному или по два задания в соответствии с показателями оценки результатов учебной деятельности учащихся при осуществлении контроля с использованием 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за выполнение самостоятельных работ, которые проводятся в рамках тематического контроля, контрольных работ выставляется с применением следующих шкал: шкалы, определяющей максимальное количество баллов за каждое задание (шкалы 1, 3), и шкалы перевода суммарного количества баллов, полученных учащимся за выполнение соответствующей работы (шкалы 2, 4), в отметки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1                               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задание,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5 заданий                  которая содержит 5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задания │   баллов за </w:t>
      </w:r>
      <w:proofErr w:type="gramStart"/>
      <w:r>
        <w:rPr>
          <w:rFonts w:ascii="Courier New" w:hAnsi="Courier New" w:cs="Courier New"/>
          <w:sz w:val="20"/>
          <w:szCs w:val="20"/>
        </w:rPr>
        <w:t>выполнение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баллов,  │   десятибалльной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 задания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полученных │    шкале оценки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┤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учащимся  │ результатов учебной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1    │            2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деятельности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┤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учащихся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4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6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  2  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8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3 - 5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10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6 - 8 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Суммарный </w:t>
      </w:r>
      <w:proofErr w:type="gramStart"/>
      <w:r>
        <w:rPr>
          <w:rFonts w:ascii="Courier New" w:hAnsi="Courier New" w:cs="Courier New"/>
          <w:sz w:val="20"/>
          <w:szCs w:val="20"/>
        </w:rPr>
        <w:t>максимальный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балл за выполнение всех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9 - 11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заданий - 30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├</w:t>
      </w:r>
      <w:proofErr w:type="gramEnd"/>
      <w:r>
        <w:rPr>
          <w:rFonts w:ascii="Courier New" w:hAnsi="Courier New" w:cs="Courier New"/>
          <w:sz w:val="20"/>
          <w:szCs w:val="20"/>
        </w:rPr>
        <w:t>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  │  12 - 14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15 - 18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19 - 23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24 - 28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│  29 - 30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3                               Шкала 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задание,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10 заданий                 которая содержит 10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задания │   баллов за </w:t>
      </w:r>
      <w:proofErr w:type="gramStart"/>
      <w:r>
        <w:rPr>
          <w:rFonts w:ascii="Courier New" w:hAnsi="Courier New" w:cs="Courier New"/>
          <w:sz w:val="20"/>
          <w:szCs w:val="20"/>
        </w:rPr>
        <w:t>выполнение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баллов,  │   десятибалльной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 задания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полученных │    шкале оценки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┤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учащимся  │ результатов учебной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1    │            1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деятельности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┤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учащихся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2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3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2 - 4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4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5 - 7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5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8 - 12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    │            6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13 - 18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    │            7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19 - 25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    │            8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26 - 33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9    │            9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34 - 42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10   │            10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43 - 52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Суммарный </w:t>
      </w:r>
      <w:proofErr w:type="gramStart"/>
      <w:r>
        <w:rPr>
          <w:rFonts w:ascii="Courier New" w:hAnsi="Courier New" w:cs="Courier New"/>
          <w:sz w:val="20"/>
          <w:szCs w:val="20"/>
        </w:rPr>
        <w:t>максимальный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балл за выполнение всех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53 - 55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заданий - 55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└</w:t>
      </w:r>
      <w:proofErr w:type="gramEnd"/>
      <w:r>
        <w:rPr>
          <w:rFonts w:ascii="Courier New" w:hAnsi="Courier New" w:cs="Courier New"/>
          <w:sz w:val="20"/>
          <w:szCs w:val="20"/>
        </w:rPr>
        <w:t>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Задание считается невыполненным, если в нем допущена существенная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не менее, чем на 10%, если в нем допущена несущественная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механизм оценивания самостоятельных работ, которые проводятся в рамках поурочного контроля, определяются педагогом в соответствии с показателями оценки результатов учебной деятельности учащихся при осуществлении контроля с использованием 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за выполнение экзаменационных работ за период обучения на уровнях общего базового и общего среднего образования выставляется с применением шкал 2 и 4.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29"/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3.8.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"Информатика"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результаты обучения информатике в предметно-деятельностной форме определены учебной программой в соответствии с требованиями образовательного стандарта к </w:t>
      </w:r>
      <w:r>
        <w:rPr>
          <w:rFonts w:ascii="Calibri" w:hAnsi="Calibri" w:cs="Calibri"/>
        </w:rPr>
        <w:lastRenderedPageBreak/>
        <w:t xml:space="preserve">уровню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учащихся по учебному предмету по следующим содержательным линиям: информация и информационные процессы; аппаратное и программное обеспечение компьютеров; основы алгоритмизации и программирования; компьютерные информационные технологии; коммуникационные технологии.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оценки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используется текущий (поурочный и тематический) контроль.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может осуществляться в устной и практической формах либо в их сочетании посредством проведения индивидуального и фронтального опроса и практических работ. Вид и форма проведения поурочного контроля определяются учителем в зависимости от целей этапа обучения и содержания учебного материала по каждой содержательной линии учебного предмета.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посредством проведения практических либо контрольных работ.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Задания для проведения поурочного либо тематического контроля должны соответствовать требованиям учебной программы и быть посильными для учащихся. Основная часть теоретических заданий должна базироваться на учебном материале, изученном не ранее двух последних месяцев до проведения поурочного либо тематического контроля.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по информатике необходимо учитывать теоретические знания и практические умения учащихся, используя следующие критерии: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усвоение теоретического и практического материала в соответствии с требованиями учебной программы;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изложение теоретического материала с использованием принятой по учебному предмету терминологии;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компьютерного программного обеспечения при выполнении практических заданий в соответствии с требованиями учебной программы;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проявление познавательной активности, самостоятельности при выполнении теоретических и практических заданий.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результатов учебной деятельности учащихся осуществляется по десятибалльной шкале в соответствии со следующими показателями: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учебного материала (по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очевидным признакам), предъявляемых в готовом виде (например,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"клавиатура", "монитор", "папка", "файл" и др.) с низкой степенью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осознанности. Затруднения с ответом на наводящие вопросы учителя.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Усвоение отдельных понятий (простейших понятий, относящихся к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терминологии, например, "папка", и др.). Умение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правильно включать и выключать компьютер, загружать на выполнение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изучаемую программу, завершать работу с ней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и загрузка изучаемого программного обеспечения,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предъявленного в готовом виде (Word, Excel, Pascal и др.). Умение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различать отдельные понятия (например, отличать папку от файла,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 ввода - от оператора вывода).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учебного материала из предложенного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набора, предъявляемых в готовом виде. Бессистемное изложение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учебного материала с низкой степенью самостоятельности (при помощи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наводящих вопросов учителя). Неумение применять знания при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выполнении практических заданий. Наличие существенных ошибок,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устраняемых с помощью учителя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части учебного материала по памяти, 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при помощи наводящих вопросов преподавателя (например, "в чем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состоит назначение текстового редактора") с существенными ошибками.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Формулирование понятий информатики, описание процессов без 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объяснения.                      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отдельных практических заданий при работе с изучаемым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программным обеспечением в соответствии с предоставленной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инструкцией; наличие существенных ошибок, устраняемых с помощью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учебного материала по памяти, а также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помощи наводящих вопросов учителя с существенными ошибками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(например, перечисление функциональных блоков компьютера, основных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операционной системы, аппаратных и программных средств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мультимедиа, назначение устройств компьютера и др.). Формулирование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понятий информатики, описание процессов без их объяснения.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Проявление незначительных затруднений при выполнении практических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заданий на компьютере в знакомой ситуации по предложенному алгоритму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(например, создание ярлыков, сохранение документа под конкретным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именем, форматирование абзацев, подготовка текстовых документов,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содержащих рисунок, таблицу, создание электронной таблицы, решение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задач с использованием электронной таблицы, выполнение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с учебной базой данных, поиск и передача информации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локальной сети, использование средств мультимедиа и др.) с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единичными существенными ошибками, устраняемыми с помощью учителя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большей части учебного материала на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уровне понимания (например, назначение и формат написания изучаемых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операторов языка программирования, параметры форматирования текста,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анимации и др.).            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практических заданий в знакомой ситуации по образцу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несущественными ошибками, устраняемыми с помощью учителя (например,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ярлыков, сохранение документа под конкретным именем,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форматирование абзацев, подготовка текстовых документов, содержащих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рисунок, таблицу, создание электронной таблицы, решение практических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 с использованием электронной таблицы, выполнение операций с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учебной базой данных, поиск и передача информации в локальной сети,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средств мультимедиа и др.). Умение использовать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учебно-методическую и справочную литературу под руководством учителя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воспроизведение учебного материала (например, назначение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сетей, мультимедийных программ) с приведением примеров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практики, допускаются несущественные ошибки, устраняемые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учителя.                 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знаний в знакомой ситуации по образцу, на основе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предложенной методики (выполнение практических заданий по настройке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рабочего стола и панели задач, созданию текстового документа,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использованию электронных таблиц, заполнению, редактированию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созданной базы данных, включению графических объектов в текстовый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документ, организации обмена информацией в локальной сети,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использованию основных служб сети Интернета и т.д.) с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несущественными ошибками. Осознанное описание и объяснение изучаемых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и процессов. Последовательное изложение программного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учебного материала, со своими примерами. Выполнение практических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при решении задач в знакомой ситуации по образцу (при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решении типовых задач) с несущественными ошибками, устраняемыми с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учителя. Недостаточно прочное умение самостоятельной работы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учебно-методической и справочной литературой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воспроизведение учебного материала, использование его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типичной ситуации (например, применение знаний и умений, полученных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 объяснении нового материала учителем, для выполнения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практического задания). Умение анализировать полученный результат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необходимости корректировать его, самостоятельно исправляя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допущенные несущественные ошибки.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теоретических знаний для решения практических задач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знакомой ситуации. Самостоятельное выполнение стандартных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заданий с несущественными ошибками. Умение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работать с учебно-методической и справочной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литературой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Полное, прочное знание и осознанное воспроизведение учебного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материала. Оперирование учебным материалом в знакомой ситуации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(развернутое описание и объяснение объектов изучения, формулирование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выводов). Наличие единичных несущественных ошибок, устраняемых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самостоятельно.                  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выполнение любых практических заданий,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соответствующих требованиям учебной программы, с наличием единичных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несущественных ошибок. Умение самостоятельно работать с учебно-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методической и справочной литературой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учебным материалом в частично измененной ситуации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(умение делать логические выводы, обосновывать свое мнение,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выдвигать предположения). Оперативное применение учебного материала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 на основе известных правил, так и поиском собственных подходов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решении практических задач с несущественными ошибками,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устраняемыми самостоятельно. Умение выполнять задания творческого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характера. Самостоятельное выполнение заданий проблемного характера,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поиск рациональных путей решения. Умение самостоятельно работать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учебно-методической и справочной литературой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учебным материалом различной степени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сложности (планирование алгоритма выполнения предложенного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практического задания). Осознанное и оперативное трансформирование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знаний при выполнении практических заданий в незнакомой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ситуации, поиск и использование рациональных способов выполнения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заданий, выполнение творческих работ и заданий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исследовательского характера. Умение самостоятельно пользоваться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учебниками, справочной литературой, встроенной справочной системой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персонального компьютера и применять полученные знания на практике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помощи учителя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Достижения в научно-исследовательской деятельности (участие в республиканских (международных) конкурсах, конференциях) либо республиканской олимпиаде по информатике следует оценивать наряду с уровнем свободного владения и оперирования учебным материалом. Перечисленные выше виды деятельности учащегося не являются обязательными.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результатов учебной деятельности учащегося зависит от наличия и характера ошибок (существенных и несущественных), а также самостоятельности учащегося при исправлении ошибок, допущенных при ответе на теоретический вопрос либо при выполнении практического задания.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существенным относятся ошибки по учебному предмету, которые приводят к неправильному результату выполнения практического задания, связанному с недостаточными знаниями и умениями учащегося в соответствии с учебной программой.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практического задания ошибку следует считать несущественной, если она допущена только в одной из нескольких аналогичных ситуаций. Помощь учителя в устранении несущественных ошибок выражается в указании учащемуся на конкретную ошибку без анализа причины ее возникновения (появления). Ошибка считается самостоятельно устраненной учащимся, если он находит и устраняет ошибку после указания учителя на ее наличие.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проведении выпускного экзамена по информатике (в качестве экзамена на выбор) ответ учащегося на каждый теоретический вопрос экзаменационного билета и результат выполнения практического задания оцениваются отдельно. Итоговая отметка определяется как среднее арифметическое баллов, полученных за ответ на каждый теоретический вопрос и выполнение практического задания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3.10.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"Человек и мир"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учебной программой в соответствии с требованиями образовательного стандарта учебного предмета "Человек и мир" к уровню подготовки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устной, письменной и практических формах или в их сочетании посредством проведения опроса (индивидуального, группового, фронтального) с использованием контрольных вопросов и заданий, содержащихся в учебнике, учебных пособиях, дидактических материалах; практических работ, собеседования и других методов и средств контроля, которые определяются учителем с учетом возрастных особенностей учащихся в целях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Тематический контроль осуществляется в устной и письменной формах посредством проведения собеседования, тематических самостоятельных работ и </w:t>
      </w:r>
      <w:proofErr w:type="gramStart"/>
      <w:r>
        <w:rPr>
          <w:rFonts w:ascii="Calibri" w:hAnsi="Calibri" w:cs="Calibri"/>
        </w:rPr>
        <w:t>других методов</w:t>
      </w:r>
      <w:proofErr w:type="gramEnd"/>
      <w:r>
        <w:rPr>
          <w:rFonts w:ascii="Calibri" w:hAnsi="Calibri" w:cs="Calibri"/>
        </w:rPr>
        <w:t xml:space="preserve"> и средств контроля, которые определяются учителем с учетом возрастных особенностей учащихся в целях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Устанавливаются следующие показатели оценки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при осуществлении контроля с использованием десятибалльной шкалы: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программного учебного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материала, предъявленных в готовом виде (терминов, понятий, фактов,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объектов изучения, а также узнавание отдельных объектов живой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неживой природы при проведении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программного учебного материала,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предъявленных в готовом виде, и осуществление соответствующих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действий (терминов, понятий, их определений, фактов,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объектов изучения и выделение заданных объектов среди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предъявленных и при проведении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части программного учебного материала по памяти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(воспроизведение фактов, перечисление понятий, закономерностей,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по образцу заданий с использованием контурных карт, карты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звездного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неба)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программного учебного материала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памяти (описание в устной или письменной форме природных процессов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явлений, в том числе формулировок определений понятий, указание при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сравнении объектов изучения общих и отличительных внешних признаков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их объяснения; выполнение по образцу учебных и практических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заданий; проведение в соответствии с инструкцией (указаниями)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 за явлениями окружающего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мира)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объектов изучения с указанием общих 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отличительных существенных признаков без их объяснения; различение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изучения при выполнении по образцу учебных и практических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заданий, а также при проведении наблюдений за явлениями окружающего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мира)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объектов изучения с элементами объяснения,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раскрывающими причинно-следственные связи между объектами изучения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природы и общества; выполнение по образцу заданий с использованием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внутрипредметных связей; проверка закономерностей при проведении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 за явлениями окружающего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мира)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учебным материалом в знакомой ситуации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(описание объектов изучения, объяснение наблюдаемых явлений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 в природе, обществе на основе изученных закономерностей,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иллюстрация примерами их практического использования;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экспериментальная проверка влияния различных факторов на протекание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 в 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(развернутое описание изученных объектов, раскрытие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обоснование причинно-следственных связей между ними, подтверждение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фактами, примерами взаимодействия человека и окружающей природной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среды, проявления гражданской позиции человека в решении проблем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охраны окружающей среды; самостоятельное выполнение учебных,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заданий, формулирование выводов по результатам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 за явлениями окружающего мира и их экспериментальной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частично измененной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(описание объектов природы и общества как на основе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изученного учебного материала, так и на основе поиска учебно-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познавательной информации с использованием различных источников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(учебные тексты, справочные и научно-популярные издания, Интернет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др.); применение на практике знаний о здоровом образе жизни,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способах решения конфликтных ситуаций, правилах поведения в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материалом, применение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знаний и умений в незнакомой ситуации (самостоятельные действия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выявлению и обоснованию взаимосвязей между различными объектами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явлениями природы и общества; по описанию и объяснению явлений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процессов; по нахождению способов решения творческих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усвоил основные понятия, закономерности, не умеет пользоваться географическими картами, картой звездного неба, простейшими измерительными приборами.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грамматические ошибки в терминах, ошибки, связанные с небрежным выполнением записей, рисунков, таблиц, графиков, схем.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Самостоятельные работы, которые проводятся в рамках тематического контроля, должны включать по одному заданию в соответствии с показателями оценки результатов учебной деятельности учащихся при осуществлении контроля с использованием 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за выполнение самостоятельных работ, которые проводятся в рамках тематического контроля, выставляется с применением следующих шкал: шкалы, определяющей максимальное количество баллов за каждое задание (шкала 1), и шкалы перевода суммарного количества баллов, полученных учащимся за выполнение соответствующей работы (шкала 2), в отметки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1                               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количества баллов, полученных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задание,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учащимся за выполнение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если самостоятельная                   самостоятельной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работа содержит 5 заданий              которая содержит 5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задания </w:t>
      </w:r>
      <w:proofErr w:type="gramStart"/>
      <w:r>
        <w:rPr>
          <w:rFonts w:ascii="Courier New" w:hAnsi="Courier New" w:cs="Courier New"/>
          <w:sz w:val="20"/>
          <w:szCs w:val="20"/>
        </w:rPr>
        <w:t>│  баллов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выполнение   │  │   баллов,  │   десятибалльной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 задания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полученных │    шкале оценки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┤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учащимся  │ результатов учебной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1    │            2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деятельности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┤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учащихся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4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6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  2  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8 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3 - 5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10           │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│   6 - 8 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Суммарный </w:t>
      </w:r>
      <w:proofErr w:type="gramStart"/>
      <w:r>
        <w:rPr>
          <w:rFonts w:ascii="Courier New" w:hAnsi="Courier New" w:cs="Courier New"/>
          <w:sz w:val="20"/>
          <w:szCs w:val="20"/>
        </w:rPr>
        <w:t>максимальный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балл за выполнение всех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9 - 11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заданий - 30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├</w:t>
      </w:r>
      <w:proofErr w:type="gramEnd"/>
      <w:r>
        <w:rPr>
          <w:rFonts w:ascii="Courier New" w:hAnsi="Courier New" w:cs="Courier New"/>
          <w:sz w:val="20"/>
          <w:szCs w:val="20"/>
        </w:rPr>
        <w:t>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  │  12 - 14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15 - 18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19 - 23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24 - 28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29 - 30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не менее, чем на 50%, если в нем допущена существенная ошибка, и не менее, чем на 20%, если в нем допущена несущественная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механизм оценивания самостоятельных работ, которые проводятся в рамках поурочного контроля, определяются учителем в соответствии с показателями оценки результатов учебной деятельности учащихся при осуществлении контроля с использованием 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3.11.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"Физика"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учебной программой в соответствии с требованиями образовательного стандарта учебного предмета "Физика" к уровню подготовки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Поурочный контроль осуществляется в устной, письменной и практической формах или в их сочетании посредством проведения опроса (индивидуального, группового, фронтального) с использованием контрольных вопросов и заданий, содержащихся в учебниках, учебных, учебно-методических пособиях и дидактических материалах; физических диктантов, лабораторных работ (экспериментальных исследований), самостоятельных работ и других методов и средств контроля, которые определяются педагогом с учетом возрастных особенностей учащихся в целях получения </w:t>
      </w:r>
      <w:r>
        <w:rPr>
          <w:rFonts w:ascii="Calibri" w:hAnsi="Calibri" w:cs="Calibri"/>
        </w:rPr>
        <w:lastRenderedPageBreak/>
        <w:t>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Тематический контроль осуществляется в письменной форме посредством проведения тематических самостоятельных и контрольных работ и </w:t>
      </w:r>
      <w:proofErr w:type="gramStart"/>
      <w:r>
        <w:rPr>
          <w:rFonts w:ascii="Calibri" w:hAnsi="Calibri" w:cs="Calibri"/>
        </w:rPr>
        <w:t>других методов</w:t>
      </w:r>
      <w:proofErr w:type="gramEnd"/>
      <w:r>
        <w:rPr>
          <w:rFonts w:ascii="Calibri" w:hAnsi="Calibri" w:cs="Calibri"/>
        </w:rPr>
        <w:t xml:space="preserve"> и средств контроля, которые определяются педагогом с учетом возрастных особенностей учащихся в целях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Устанавливаются следующие показатели оценки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при осуществлении контроля с использованием десятибалльной шкалы: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программного учебного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материала, предъявленных в готовом виде (физических явлений,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величин, единиц физических величин, формул, других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объектов, в том числе измерительных инструментов,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программного учебного материала,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предъявленных в готовом виде, и осуществление соответствующих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действий (определений физических явлений, физических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величин, единиц физических величин, формул, формулировок правил,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законов, принципов, других физических объектов (в том числе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измерительных инструментов, физических приборов; выделение заданных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физических объектов среди предъявленных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части программного учебного материала по памяти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(воспроизведение опытных фактов, перечисление физических понятий,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правил, законов, принципов; решение задач по образцу с применением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одной формулы, одного правила, закона, принципа (запись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краткого условия с использованием символов, определение необходимой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формулы, подстановка числовых значений физических величин,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вычислений и запись ответа); выполнение в соответствии с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инструкцией (указаниями) прямых измерений физических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программного учебного материала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памяти (описание в устной или письменной форме физических явлений,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воспроизведение определений физических понятий, формул, формулировок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правил, законов, принципов, указание при сравнении физических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 общих и отличительных внешних признаков без их объяснения;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задач по образцу с применением не более одной формулы,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одного правила, закона, принципа, включая действия по нахождению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табличных данных, переводу единиц физических величин в СИ,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преобразованию используемой формулы для нахождения искомой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физической величины; выполнение прямых измерений физических величин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оценка реальности результатов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физических объектов, их движения 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взаимодействия с указанием общих и отличительных существенных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признаков без их объяснения; решение задач по образцу с применением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двух формул, правил, законов, принципов; наблюдение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объяснение физических явлений на основе изученного материала,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в соответствии с инструкцией (указаниями) косвенных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измерений физических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физических объектов с элементами объяснения,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раскрывающими причины изменения состояния физических объектов, 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взаимодействия, причинно-следственные связи между физическими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объектами; решение по образцу типовых задач, условия которых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содержат графики, таблицы, схемы, рисунки с использованием не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 формул, правил, законов, принципов; наблюдение физических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 и проверка эмпирических зависимостей между физическими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величинами в соответствии с инструкцией (указаниями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учебным материалом в знакомой ситуации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(описание физических объектов, объяснение их взаимодействия на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основе изученного учебного материала, иллюстрация практического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физических объектов в технике и быту; решение по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известному алгоритму качественных, расчетных и графических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многошаговых задач; экспериментальная проверка влияния различных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параметров на протекание физических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 в 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(развернутое описание физических объектов, раскрытие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сущности физических понятий, правил, законов, принципов, границ 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применимости, подтверждение фактами, примерами использования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явлений, правил, законов, принципов в технике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технологиях, в решении проблем охраны окружающей среды, создании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безопасной жизнедеятельности человека; формулирование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выводов, самостоятельное решение комбинированных многошаговых задач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всех типов, вычисление систематической погрешности прямых измерений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частично измененной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(обобщение широкого круга физических явлений как на основе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изученных правил, законов, принципов, так и на основе поиска учебно-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познавательной информации с использованием различных источников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(учебные тексты, справочные и научно-популярные издания, Интернет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др.), обработка информации и представление ее в разных формах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(вербально, с помощью графиков, символов, рисунков и структурных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схем); нахождение способов решения задач всех типов с учетом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внутрипредметных и межпредметных связей; вычисление случайной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погрешности прямых измерений физических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материалом, применение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знаний и умений в незнакомой ситуации (самостоятельные действия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описанию и объяснению свойств физических объектов, нахождению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проявления этих свойств в природных явлениях и процессах, технике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быту; построение алгоритмов решения задач, нахождение рационального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способа решения задач, выполнение творческих экспериментальных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учитывается характер допущенных ошибок: существенных, несущественных и погрешностей.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знает формул, не усвоил правил, законов, принципов, не умеет оперировать ими и применять к решению задач и оценке полученного результата, не умеет проводить прямые измерения физических величин.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ошибки, связанные с незнанием единиц физических величин, неумением преобразовать их в единицы СИ, неумением оценивать точность отсчета при проведении измерений физической величины, ошибки вычислительного характера.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погрешностей относятся ошибки, связанные с нерациональными способами решения задач и математических преобразований и вычислений, небрежным выполнением записей, рисунков, графиков, схем, допущением грамматических ошибок в физических терминах.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Контрольная и самостоятельная работы, которые проводятся в рамках тематического контроля, должны включать по одному или по два задания в соответствии с показателями оценки результатов учебной деятельности учащихся при осуществлении контроля с использованием </w:t>
      </w:r>
      <w:r>
        <w:rPr>
          <w:rFonts w:ascii="Calibri" w:hAnsi="Calibri" w:cs="Calibri"/>
        </w:rPr>
        <w:lastRenderedPageBreak/>
        <w:t>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за выполнение самостоятельных работ, которые проводятся в рамках тематического контроля, контрольных работ выставляется с применением следующих шкал: шкалы, определяющей максимальное количество баллов за каждое задание (шкалы 1, 3), и шкалы перевода суммарного количества баллов, полученных учащимся за выполнение соответствующей работы (шкалы 2, 4), в отметки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1                               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задание,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5 заданий                  которая содержит 5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задания </w:t>
      </w:r>
      <w:proofErr w:type="gramStart"/>
      <w:r>
        <w:rPr>
          <w:rFonts w:ascii="Courier New" w:hAnsi="Courier New" w:cs="Courier New"/>
          <w:sz w:val="20"/>
          <w:szCs w:val="20"/>
        </w:rPr>
        <w:t>│  баллов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выполнение   │  │  баллов,   │десятибалльной шкале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задания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полученных │ оценки результатов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┤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учащимся  │учебной деятельности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1    │            2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учащихся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4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6            │  │     2  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8            │  │   3 - 5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10           │  │   6 - 8 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│Суммарный максимальный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9 - 11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│балл за выполнение </w:t>
      </w:r>
      <w:proofErr w:type="gramStart"/>
      <w:r>
        <w:rPr>
          <w:rFonts w:ascii="Courier New" w:hAnsi="Courier New" w:cs="Courier New"/>
          <w:sz w:val="20"/>
          <w:szCs w:val="20"/>
        </w:rPr>
        <w:t>всех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│заданий - 30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12 - 14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15 - 18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19 - 23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24 - 28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29 - 30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3                               Шкала 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задание,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10 заданий                 которая содержит 10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задания </w:t>
      </w:r>
      <w:proofErr w:type="gramStart"/>
      <w:r>
        <w:rPr>
          <w:rFonts w:ascii="Courier New" w:hAnsi="Courier New" w:cs="Courier New"/>
          <w:sz w:val="20"/>
          <w:szCs w:val="20"/>
        </w:rPr>
        <w:t>│  баллов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выполнение   │  │  баллов,   │десятибалльной шкале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задания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полученных │ оценки результатов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┤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учащимся  │учебной деятельности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1    │            1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учащихся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2    │            2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3            │  │   2 - 4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4            │  │   5 - 7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5            │  │   8 - 12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    │            6            │  │  13 - 18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    │            7            │  │  19 - 25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    │            8            │  │  26 - 33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9    │            9            │  │  34 - 42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10   │            10           │  │  43 - 52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│Суммарный максимальный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53 - 55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│балл за выполнение </w:t>
      </w:r>
      <w:proofErr w:type="gramStart"/>
      <w:r>
        <w:rPr>
          <w:rFonts w:ascii="Courier New" w:hAnsi="Courier New" w:cs="Courier New"/>
          <w:sz w:val="20"/>
          <w:szCs w:val="20"/>
        </w:rPr>
        <w:t>всех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│заданий - 55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не менее, чем на 50%, если в нем допущена существенная ошибка, и не менее, чем на 20%, если в нем допущена несущественная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задания, в котором допущена погрешность, снижается не более, чем на 10%.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механизм оценивания самостоятельных работ, которые проводятся в рамках поурочного контроля, определяются педагогом в соответствии с показателями оценки результатов учебной деятельности учащихся при осуществлении контроля с использованием 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ответ учащегося на теоретический вопрос экзаменационного билета, решение задачи и выполнение лабораторной работы или экспериментального задания оцениваются отдельно.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Экзаменационная отметка выставляется как среднее арифметическое отметок, выставленных за выполнение каждого элемента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3.12.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"Астрономия"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учебной программой в соответствии с требованиями образовательного стандарта по учебному предмету "Астрономия" к уровню подготовки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осуществляется в устной, письменной и практической формах или в их сочетании посредством проведения опроса (индивидуального, группового, фронтального) с использованием контрольных вопросов и заданий, содержащихся в учебнике, учебных, учебно-методических пособиях, дидактических материалах; астрономических диктантов, самостоятельных работ, астрономических наблюдений и других методов и средств контроля, которые определяются педагогом с целью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Тематический контроль осуществляется посредством проведения самостоятельных и контрольных работ, защиты рефератов и других методов и средств контроля, которые определяются педагогом для получения объективной информации о качестве учебно-познавательной деятельности учащихся и их учебных достижениях.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Устанавливаются следующие показатели оценки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при осуществлении контроля с использованием десятибалльной шкалы: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программного учебного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материала, предъявленных в готовом виде (астрономических тел,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систем, астрономических явлений, астрономических величин, единиц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астрономических величин, формул, законов, других астрономических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объектов, в том числе астрономических инструментов и приборов, 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узнавание отдельных астрономических объектов, систем при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проведении астрономических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программного учебного материала,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предъявленных в готовом виде, и осуществление соответствующих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действий (определений астрономических явлений и 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признаков, астрономических понятий, астрономических величин, единиц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астрономических величин, формул, формулировок законов, других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астрономических объектов (в том числе астрономических инструментов,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приборов) и выделение заданных объектов среди предъявленных и при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части программного учебного материала по памяти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(воспроизведение экспериментальных фактов, перечисление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астрономических понятий, закономерностей движения астрономических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тел, систем, формулировок законов; решение по образцу простейших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 с использованием подвижной карты звездного неба 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астрономического календаря, а также расчетных задач; использование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наблюдениях бинокля, астрономической трубы,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телескопа)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по памяти значительной части программного учебного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в устной или письменной форме астрономических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явлений, в том числе формулировок определений астрономических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понятий, астрономических величин и единиц их измерения, законов,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указание при сравнении астрономических объектов общих 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отличительных признаков без их объяснения, а также описание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принципов работы астрономических инструментов и приборов; решение по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образцу задач с использованием подвижной карты звездного неба,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астрономического календаря, чертежа небесной сферы, а также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расчетных задач; проведение наблюдений в соответствии с инструкцией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(указаниями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астрономических объектов с указанием общих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отличительных существенных признаков без их объяснения; решение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образцу астрономических и астрофизических задач; различение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астрономических объектов при наблюдении на звездном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небе)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астрономических объектов с элементами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объяснения, раскрывающими причины изменения состояния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астрокономических объектов, их взаимодействия, причинно-следственные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между астрономическими объектами; решение по образцу задач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внутрипредметных связей; обработка астрономических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по результатам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учебным материалом в знакомой ситуации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(описание и объяснение астрономических явлений, строения небесных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 и их систем, влияния астрономических объектов на процессы,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происходящие на Земле, и условия жизнедеятельности человека; решение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образцу задач с использованием межпредметных связей; обнаружение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зависимостей между астрономическими величинами в процессе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 в 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(развернутое описание астрономических объектов, раскрытие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сущности астрономических понятий, правил, законов, принципов, границ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действия, основных этапов развития космонавтики, освоения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изучения человеком Солнечной системы; самостоятельное решение задач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проведение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частично измененной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(самостоятельные действия по выбору основных моделей для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описания астрономических объектов, выдвижению гипотез по объяснению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об астрономических явлениях, представленной в научно-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популярной литературе и средствах массовой информации; нахождению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способов решения задач с учетом внутрипредметных и межпредметных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связей, интерпретации и оценки результатов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материалом, применение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знаний и умений в незнакомой ситуации (самостоятельные действия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описанию и объяснению явлений и процессов, происходящих во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Вселенной, с использованием моделей, структур астрономических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объектов, прогнозированию результатов протекания астрономических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явлений, подтверждению экспериментальными фактами, аргументами роли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ответственности человека за сохранение и развитие жизни на Земле,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нахождению рациональных способов решения задач, выполнения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учитывается характер допущенных ошибок: существенных, несущественных и погрешностей.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усвоил закономерностей, не знает формул или не умеет оперировать ими и применять к решению задач и оценке полученного результата, не умеет использовать схемы, графики, таблицы, подвижную звездную карту неба, справочную литературу по астрономии, не знает единиц астрономических величин и не умеет пользоваться ими.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ошибки, связанные с нерациональными способами выполнения практических заданий, решения задач, отдельные ошибки вычислительного характера.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погрешностей относятся грамматические ошибки в астрономических терминах, небрежное выполнение записей, рисунков, графиков, схем.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Контрольная и самостоятельная работы, которые проводятся в рамках тематического контроля, должны включать по одному или по два задания в соответствии с показателями оценки результатов учебной деятельности учащихся при осуществлении контроля с использованием 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за выполнение самостоятельных работ, которые проводятся в рамках тематического контроля, контрольных работ выставляется с применением следующих шкал: шкалы, определяющей максимальное количество баллов за каждое задание (шкалы 1, 3), и шкалы перевода суммарного количества баллов, полученных учащимся за выполнение соответствующей работы (шкалы 2, 4), в отметки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1                               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задание,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5 заданий                  которая содержит 5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задания </w:t>
      </w:r>
      <w:proofErr w:type="gramStart"/>
      <w:r>
        <w:rPr>
          <w:rFonts w:ascii="Courier New" w:hAnsi="Courier New" w:cs="Courier New"/>
          <w:sz w:val="20"/>
          <w:szCs w:val="20"/>
        </w:rPr>
        <w:t>│  баллов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выполнение   │  │ баллов,    │десятибалльной шкале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задания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полученных │ оценки результатов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┤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учащимся   │учебной деятельности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1    │            2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учащихся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4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6            │  │     2  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8            │  │   3 - 5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10           │  │   6 - 8 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│Суммарный максимальный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9 - 11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│балл за выполнение </w:t>
      </w:r>
      <w:proofErr w:type="gramStart"/>
      <w:r>
        <w:rPr>
          <w:rFonts w:ascii="Courier New" w:hAnsi="Courier New" w:cs="Courier New"/>
          <w:sz w:val="20"/>
          <w:szCs w:val="20"/>
        </w:rPr>
        <w:t>всех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│заданий - 30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12 - 14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15 - 18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19 - 23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24 - 28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29 - 30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3                               Шкала 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задание,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10 заданий                 которая содержит 10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задания </w:t>
      </w:r>
      <w:proofErr w:type="gramStart"/>
      <w:r>
        <w:rPr>
          <w:rFonts w:ascii="Courier New" w:hAnsi="Courier New" w:cs="Courier New"/>
          <w:sz w:val="20"/>
          <w:szCs w:val="20"/>
        </w:rPr>
        <w:t>│  баллов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выполнение   │  │   баллов,  │десятибалльной шкале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задания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полученных │ оценки результатов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┤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учащимся  │ учебной деятельности│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1    │            1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учащихся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2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3            │  │   2 - 4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4            │  │   5 - 7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5            │  │   8 - 12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    │            6            │  │  13 - 18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    │            7            │  │  19 - 25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8    │            8            │  │  26 - 33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9    │            9            │  │  34 - 42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10   │            10           │  │  43 - 52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│Суммарный максимальный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53 - 55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│балл за выполнение </w:t>
      </w:r>
      <w:proofErr w:type="gramStart"/>
      <w:r>
        <w:rPr>
          <w:rFonts w:ascii="Courier New" w:hAnsi="Courier New" w:cs="Courier New"/>
          <w:sz w:val="20"/>
          <w:szCs w:val="20"/>
        </w:rPr>
        <w:t>всех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│заданий - 55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не менее, чем на 50%, если в нем допущена существенная ошибка, и не менее, чем на 20%, если в нем допущена несущественная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задания, в котором допущена погрешность, снижается не более, чем на 10%.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механизм оценивания самостоятельной работы, которая проводится в рамках поурочного контроля, определяются педагогом в соответствии с показателями оценки результатов учебной деятельности учащихся при осуществлении контроля с использованием десятибалльной шкалы, установленными настоящими Нормами оценки результатов учебной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ответ учащегося оценивается по каждому элементу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Экзаменационная отметка выставляется как среднее арифметическое отметок, выставленных за выполнение каждого элемента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3.13.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"Химия"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"Химия" к уровню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учащихся по линиям образовательного стандарта.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устной, письменной и практической формах или в их сочетании посредством проведения опроса (индивидуального, группового, фронтального) с использованием контрольных вопросов и заданий, содержащихся в учебниках, учебных, учебно-методических пособиях и дидактических материалах, которые определяются педагогом с учетом возрастных особенностей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Тематический контроль результатов учебной деятельности учащихся осуществляется посредством проведения тематических самостоятельных, контрольных работ и </w:t>
      </w:r>
      <w:proofErr w:type="gramStart"/>
      <w:r>
        <w:rPr>
          <w:rFonts w:ascii="Calibri" w:hAnsi="Calibri" w:cs="Calibri"/>
        </w:rPr>
        <w:t>других методов</w:t>
      </w:r>
      <w:proofErr w:type="gramEnd"/>
      <w:r>
        <w:rPr>
          <w:rFonts w:ascii="Calibri" w:hAnsi="Calibri" w:cs="Calibri"/>
        </w:rPr>
        <w:t xml:space="preserve"> и средств контроля, которые определяются педагогом с учетом возрастных особенностей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Устанавливаются следующие показатели оценки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при осуществлении контроля с использованием десятибалльной шкалы: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программного учебного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материала, предъявленных в готовом виде, выделение их из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предложенного перечня; выполнение под руководством учителя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операций при проведении химического эксперимента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изучения программного учебного материала,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предъявленных в готовом виде: определений, законов и понятий химии;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выполнение отдельных элементов химического эксперимента под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руководством учителя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Неполное и непоследовательное воспроизведение части программного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учебного материала; фрагментарный пересказ и перечисление объектов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изучения; описание отдельных изученных фактов без объяснения;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отдельных элементов химического эксперимента; выполнение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расчетов при решении расчетных задач по образцу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программного учебного материала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памяти, с указанием общих и отличительных признаков веществ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химических реакций без их объяснения; выполнение заданий по образцу;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части заданий химического эксперимента по инструкции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оформление его результатов; выполнение большей части расчетов при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решении расчетных задач по образцу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с указанием общих и отличительных признаков веществ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химических реакций; выполнение всех практических операций при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проведении химического эксперимента и неполное оформление его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результатов; решение типовых расчетных задач по образцу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с указанием общих и отличительных признаков веществ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химических реакций с элементами объяснения, раскрывающими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взаимосвязи между ними; применение знаний в знакомой ситуации;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всех практических операций при проведении химического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эксперимента и оформление его результатов; решение типовых расчетных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 по образцу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учебным материалом в знакомой ситуации;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объяснение объектов изучения на основе теорий и законов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химии; выявление и обоснование закономерных связей между строением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свойствами веществ; выполнение всех практических операций при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проведении химического эксперимента и оформление его результатов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анализом результатов отдельных заданий; решение типовых расчетных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 в 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ситуации; развернутое описание и объяснение объектов изучения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раскрытие их сущности на основе изученных теорий и законов химии;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выявление и обоснование закономерных связей между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строением и свойствами веществ; выполнение всех практических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при проведении химического эксперимента с анализом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результатов и формулированием выводов; решение типовых расчетных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 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частично измененной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ситуации; выявление и обоснование закономерных связей между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составом, строением и химическими свойствами веществ; раскрытие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сущности химических явлений и фактов; полное и правильное выполнение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всех практических операций при проведении химического эксперимента;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анализа результатов выполненных экспериментов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обоснование сделанных выводов; решение типовых расчетных задач,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нахождение рационального способа решения задач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материалом, применение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знаний и умений в незнакомой ситуации; выявление и обоснование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закономерных связей между составом, строением и химическими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свойствами веществ; полное описание и объяснение объектов изучения,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обоснование и доказательство сделанных выводов на основе изученных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теорий и законов химии; полное и правильное выполнение всех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операций при проведении химического эксперимента с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обобщающим анализом результатов и выводами на основании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сопоставления экспериментальных фактов с изученным теоретическим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материалом; решение типовых расчетных задач, нахождение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рационального способа решения задач, построение алгоритмов решения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       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учитываются допущенные существенные и несущественные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усвоил основной учебный материал, не умеет оперировать им и применять его при выполнении химического эксперимента и решении задач.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грамматические ошибки в химических терминах, отдельные ошибки вычислительного характера, небрежное выполнение химических записей.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не менее, чем на 50%, если в нем допущена существенная ошибка, и не менее, чем на 10%, если в нем допущена несущественная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поурочного контроля в устной форме учащимся предлагаются задания, которые могут быть оценены по высшему баллу.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Контрольная и самостоятельная работы, которые проводятся в рамках тематического контроля, должны включать задания в соответствии с показателями оценки результатов учебной деятельности учащихся с использованием десятибалльной шкалы.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за выполнение самостоятельных и контрольных работ может выставляться с применением следующих шкал: шкалы, определяющей максимальное количество баллов за каждое задание (шкалы 1, 3), и шкалы перевода суммарного количества баллов, полученных учащимся за выполнение соответствующей работы (шкалы 2, 4), в отметки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1                               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задание,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5 заданий                  которая содержит 5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задания </w:t>
      </w:r>
      <w:proofErr w:type="gramStart"/>
      <w:r>
        <w:rPr>
          <w:rFonts w:ascii="Courier New" w:hAnsi="Courier New" w:cs="Courier New"/>
          <w:sz w:val="20"/>
          <w:szCs w:val="20"/>
        </w:rPr>
        <w:t>│  баллов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выполнение   │  │   баллов,  │десятибалльной шкале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задания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полученных │ оценки результатов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┤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учащимся  │учебной деятельности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1    │            2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учащихся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4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6            │  │     2  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8            │  │   3 - 5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10           │  │   6 - 8 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│Суммарный максимальный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9 - 11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│балл за выполнение </w:t>
      </w:r>
      <w:proofErr w:type="gramStart"/>
      <w:r>
        <w:rPr>
          <w:rFonts w:ascii="Courier New" w:hAnsi="Courier New" w:cs="Courier New"/>
          <w:sz w:val="20"/>
          <w:szCs w:val="20"/>
        </w:rPr>
        <w:t>всех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│заданий - 30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12 - 14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15 - 18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19 - 23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24 - 28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29 - 30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3                               Шкала 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задание,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10 заданий                 которая содержит 10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задания </w:t>
      </w:r>
      <w:proofErr w:type="gramStart"/>
      <w:r>
        <w:rPr>
          <w:rFonts w:ascii="Courier New" w:hAnsi="Courier New" w:cs="Courier New"/>
          <w:sz w:val="20"/>
          <w:szCs w:val="20"/>
        </w:rPr>
        <w:t>│  баллов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выполнение   │  │   баллов,  │десятибалльной шкале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 задания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полученных │ оценки результатов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┤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учащимся  │учебной деятельности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1    │            1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учащихся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2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3            │  │   2 - 4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4            │  │   5 - 7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5            │  │   8 - 12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    │            6            │  │  13 - 18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    │            7            │  │  19 - 25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    │            8            │  │  26 - 33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9    │            9            │  │  34 - 42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10   │            10           │  │  43 - 52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│Суммарный максимальный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53 - 55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│балл за выполнение </w:t>
      </w:r>
      <w:proofErr w:type="gramStart"/>
      <w:r>
        <w:rPr>
          <w:rFonts w:ascii="Courier New" w:hAnsi="Courier New" w:cs="Courier New"/>
          <w:sz w:val="20"/>
          <w:szCs w:val="20"/>
        </w:rPr>
        <w:t>всех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│заданий - 55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ответ учащегося на теоретические вопросы экзаменационного билета, решение задачи или выполнение химического эксперимента оцениваются отдельно.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Экзаменационная отметка выставляется как среднее арифметическое отметок, выставленных за выполнение каждого вопроса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3.14.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"Биология"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"Биология" к уровню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учащихся по линиям образовательного стандарта.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Поурочный контроль результатов учебной деятельности учащихся осуществляется в устной, письменной и практической формах или в их сочетании посредством проведения опроса (индивидуального, группового и фронтального) с использованием контрольных вопросов и заданий, содержащихся в учебниках, учебных, учебно-методических пособиях и дидактических материалах, которые определяются педагогом с учетом возрастных особенностей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Тематический контроль результатов учебной деятельности учащихся осуществляется посредством проведения тематических самостоятельных, контрольных работ и </w:t>
      </w:r>
      <w:proofErr w:type="gramStart"/>
      <w:r>
        <w:rPr>
          <w:rFonts w:ascii="Calibri" w:hAnsi="Calibri" w:cs="Calibri"/>
        </w:rPr>
        <w:t>других средств</w:t>
      </w:r>
      <w:proofErr w:type="gramEnd"/>
      <w:r>
        <w:rPr>
          <w:rFonts w:ascii="Calibri" w:hAnsi="Calibri" w:cs="Calibri"/>
        </w:rPr>
        <w:t xml:space="preserve"> и методов контроля, которые определяются педагогом с учетом возрастных особенностей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Устанавливаются следующие показатели оценки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при осуществлении контроля с использованием десятибалльной шкалы: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изучения программного учебного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материала; нахождение правильных определений, формулировок при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с текстом; повторение под руководством учителя отдельных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фактов, операций и приемов при проведении практических 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лабораторных работ, экскурсий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изученного программного учебного материала; выполнение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на выписывание, перерисовывание изученных биологических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в тетрадь; оперирование отдельными разрозненными понятиями;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несамостоятельное выполнение отдельных элементов практических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лабораторных работ, экскурсий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программного учебного материала без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осмысления связей между его элементами; неполные ответы на вопросы;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заданий по образцу с существенными ошибками; выполнение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оформление фрагментов лабораторных и практических работ, экскурсий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программного учебного материала с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ошибками, исправляемыми при наводящих вопросах; выполнение заданий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образцу; выявление отдельных признаков, свойств биологических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объектов, связей между ними; неполное выполнение и оформление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лабораторных и практических работ, экскурсий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с несущественными ошибками; умение описывать природные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объекты, проводить наблюдения, работать с определителями; выполнение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заданий, решение задач; выполнение и оформление лабораторных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практических работ, отчетов по экскурсиям с несущественными ошибками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материала; умение описывать и сравнивать природные объекты,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проводить наблюдения, работать с определителями; самостоятельное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и оформление заданий лабораторных и практических работ,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экскурсий с выводами, построенными на воспроизведении и описании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выполненных действий и операций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Владение программным учебным материалом в знакомой ситуации; наличие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единичных несущественных ошибок при выполнении заданий на поиск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объяснение биологических закономерностей; умение характеризовать,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сопоставлять, классифицировать биологические объекты;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самостоятельное выполнение и оформление заданий лабораторных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практических работ, экскурсий с выводами, построенными на объяснении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наблюдаемых явлений и объектов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Владение и оперирование программным учебным материалом; установление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причинно-следственных связей на основе сравнения и анализа; умение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характеризовать, анализировать, сопоставлять, классифицировать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биологические объекты; самостоятельное, полное выполнение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оформление заданий лабораторных и практических работ, экскурсий с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формулированием выводов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частично измененной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ситуации; выполнение заданий на моделирование; наличие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несущественных ошибок при выполнении заданий творческого характера;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объяснение биологических явлений и закономерностей; выполнение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прикладного характера по темам лабораторных и практических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работ, экскурсий с обоснованием и формулированием выводов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 в незнакомой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ситуации; умение осознанно и оперативно переносить полученные знания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характеристики биологических объектов и явлений, выполнение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на моделирование теоретического и прикладного характера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темам лабораторных и практических работ, экскурсий с обоснованием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формулированием выводов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учитываются допущенные существенные и несущественные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усвоил основного учебного программного материала, не умеет оперировать им и применять в ходе решения биологических заданий.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грамматические ошибки в биологических терминах, отдельные ошибки вычислительного характера, небрежное выполнение записей, рисунков, схем.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не менее, чем на 50%, если в нем допущена существенная ошибка, и не менее, чем на 10%, если в нем допущена несущественная ошибка.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поурочного контроля в устной форме учащимся предлагаются задания, которые могут быть оценены по высшему баллу.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Контрольная и самостоятельная работы, которые проводятся в рамках тематического контроля, должны включать задания в соответствии с показателями оценки результатов учебной деятельности учащихся с использованием десятибалльной шкалы.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за выполнение самостоятельных и контрольных работ может выставляться с применением следующих шкал: шкалы, определяющей максимальное количество баллов за каждое задание (шкалы 1, 3), и шкалы перевода суммарного количества баллов, полученных учащимся за выполнение соответствующей работы (шкалы 2, 4), в отметки по десятибалльной системе.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1                               Шкала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задание,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5 заданий                  которая содержит 5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задания │   баллов за </w:t>
      </w:r>
      <w:proofErr w:type="gramStart"/>
      <w:r>
        <w:rPr>
          <w:rFonts w:ascii="Courier New" w:hAnsi="Courier New" w:cs="Courier New"/>
          <w:sz w:val="20"/>
          <w:szCs w:val="20"/>
        </w:rPr>
        <w:t>выполнение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баллов,  │ десятибалльной шкале│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 задания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полученных │ оценки результатов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┤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учащимся  │ учебной деятельности│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1    │            2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учащихся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4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6            │  │     2  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8            │  │   3 - 5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10           │  │   6 - 8 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Суммарный </w:t>
      </w:r>
      <w:proofErr w:type="gramStart"/>
      <w:r>
        <w:rPr>
          <w:rFonts w:ascii="Courier New" w:hAnsi="Courier New" w:cs="Courier New"/>
          <w:sz w:val="20"/>
          <w:szCs w:val="20"/>
        </w:rPr>
        <w:t>максимальный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9 - 11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балл за выполнение всех </w:t>
      </w:r>
      <w:proofErr w:type="gramStart"/>
      <w:r>
        <w:rPr>
          <w:rFonts w:ascii="Courier New" w:hAnsi="Courier New" w:cs="Courier New"/>
          <w:sz w:val="20"/>
          <w:szCs w:val="20"/>
        </w:rPr>
        <w:t>│  ├</w:t>
      </w:r>
      <w:proofErr w:type="gramEnd"/>
      <w:r>
        <w:rPr>
          <w:rFonts w:ascii="Courier New" w:hAnsi="Courier New" w:cs="Courier New"/>
          <w:sz w:val="20"/>
          <w:szCs w:val="20"/>
        </w:rPr>
        <w:t>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заданий - 30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12 - 14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15 - 18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19 - 23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24 - 28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29 - 30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Шкала 3                               Шкала 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Шкала, определяющая                  Шкала перевода суммарного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максимальное количество                    количества баллов,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баллов за каждое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задание,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полученных учащимся за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самостоятельная или               выполнение самостоятельной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контрольная работа                     или контрольной работы,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содержит 10 заданий                 которая содержит 10 заданий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┌─────────┬─────────────────────────┐  ┌────────────┬─────────────────────┐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Максимальное количество │  │ Количество │     Отметка по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задания │   баллов за </w:t>
      </w:r>
      <w:proofErr w:type="gramStart"/>
      <w:r>
        <w:rPr>
          <w:rFonts w:ascii="Courier New" w:hAnsi="Courier New" w:cs="Courier New"/>
          <w:sz w:val="20"/>
          <w:szCs w:val="20"/>
        </w:rPr>
        <w:t>выполнение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баллов,  │ десятибалльной шкале│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задания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полученных │  оценки результатов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┤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учащимся  │ учебной деятельности│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1    │            1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учащихся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    │            2            │  │     1      │          1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   │            3            │  │   2 - 4    │          2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   │            4            │  │   5 - 7    │          3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    │            5            │  │   8 - 12   │          4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    │            6            │  │  13 - 18   │          5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    │            7            │  │  19 - 25   │          6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    │            8            │  │  26 - 33   │          7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9    │            9            │  │  34 - 42   │          8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10   │            10           │  │  43 - 52   │          9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├─────────┼─────────────────────────┤  ├────────────┼─────────────────────┤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│Суммарный максимальный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53 - 55   │          10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│балл за выполнение </w:t>
      </w:r>
      <w:proofErr w:type="gramStart"/>
      <w:r>
        <w:rPr>
          <w:rFonts w:ascii="Courier New" w:hAnsi="Courier New" w:cs="Courier New"/>
          <w:sz w:val="20"/>
          <w:szCs w:val="20"/>
        </w:rPr>
        <w:t>всех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└────────────┴─────────────────────┘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│заданий - 55             │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└─────────┴─────────────────────────┘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ответ учащегося на теоретические вопросы экзаменационного билета, решение задачи или выполнение практических заданий оцениваются отдельно.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Экзаменационная отметка выставляется как среднее арифметическое отметок, выставленных за выполнение каждого вопроса экзаменационного билета.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3.15.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"География"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"География" к уровню подготовки учащихся по следующим содержательным линиям: научное знание как форма, наиболее объективно отражающая и объясняющая закономерности развития географической оболочки Земли; природные и социально-экономические объекты, отражающие пространственную неоднородность Земли; наличие устойчивых взаимосвязей между географической средой, населением Земли, его производственной и непроизводственной деятельностью; география материальной и духовной культуры, отражающая опыт познания и существования человека в пространстве; понятие экологии как сферы взаимодействия общества, человека и природы, рационального природопользования; природные, социально-экономические и краеведческие объекты, их прикладной характер.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устной, письменной и практической формах или в их сочетании посредством проведения индивидуального, группового и фронтального опроса, собеседования с использованием контрольных вопросов и заданий, содержащихся в учебниках, учебных, учебно-методических пособиях, дидактических материалах, сборниках диктантов и других средств контроля.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посредством проведения самостоятельных работ, собеседования, контрольных работ, защиты рефератов и других способов контроля.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Устанавливаются следующие показатели оценки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при осуществлении контроля с использованием десятибалльной шкалы: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Узнает отдельные компоненты программного материала (термины, факты,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явления, процессы и др.), предъявленного в готовом виде. С помощью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узнает некоторые заданные объекты на географической карте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Узнает и воспроизводит отдельные компоненты программного материала.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Называет термины, но не объясняет их. С помощью учителя узнает 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показывает заданные объекты на географической карте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Воспроизводит фрагменты содержания программного материала нелогично,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бессистемно. Осуществляет показ объектов, процессов на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географической карте не в полном объеме. Выполняет на контурной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карте часть заданий, которые требуют механического переноса объектов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Воспроизводит содержание программного материала по предлагаемому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плану, дает неполные формулировки определений понятий. С помощью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описывает объекты, явления, процессы с указанием общих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признаков. Осуществляет показ объектов и процессов на географических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картах, допуская неточности. Частично выполняет на контурной карте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задания, которые требуют переноса географической информации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воспроизводит значительную часть программного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с объяснением внешних признаков объектов, процессов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явлений. С помощью учителя устанавливает связи и зависимости между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географическими фактами и объектами, раскрывающими сущностные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признаки понятий. В полном объеме выполняет на контурной карте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задания, которые требуют механического переноса географической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информации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 воспроизводит программный материал. Понимает и называет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зависимости и закономерности, раскрывающие сущностные признаки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объектов, процессов, явлений. Выбирает необходимые по содержанию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карты, показывает и описывает объекты и процессы, устанавливает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взаимосвязи и зависимости, отражает их на контурной карте. Выбирает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необходимые по содержанию карты, показывает объекты и процессы, но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в полном объеме, описывает их в соответствии с типовым планом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отражает на карте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 владеет программным материалом, правильно истолковывает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излагаемые факты, на их основе, с помощью учителя, делает обобщения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выводы, подтверждает их конкретными примерами. Испытывает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затруднения в самостоятельном использовании знаний и умений для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новой географической информации. Выбирает необходимые 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содержанию карты, показывает и описывает объекты и процессы,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объясняет взаимосвязи и зависимости, отражает эти особенности 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контурной карте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Владеет и оперирует содержанием программного материала. Правильно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истолковывает излагаемые факты, самостоятельно на их основе дает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оценку географических процессов, устанавливает взаимосвязи 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зависимости, делает обобщения и выводы, подтверждает их конкретными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примерами. Применяет ранее приобретенные знания и умения для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новой географической информации. С помощью учителя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работает с различными источниками географической информации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(справочниками, таблицами, картосхемами, картодиаграммами, графиками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др.) для достижения поставленной цели. Использует разные по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содержанию географические карты для выделения в соответствии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заданными критериями общих и отличных черт в сравниваемых объектах,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процессах и отражает их на контурной карте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 и прочно владеет содержанием программного материала.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Устанавливает внутрикурсовые и межпредметные связи, подтверждает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теоретические выводы конкретными примерами. По сформулированной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учителем проблеме определяет цели, выдвигает гипотезы и находит пути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учебно-познавательных задач. Последовательно излагая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материал, обнаруживает самостоятельность мышления. Самостоятельно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работает с различными источниками географической информации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(справочниками, таблицами, картосхемами, картодиаграммами, графиками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др.) для достижения поставленной цели. Использует разные по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содержанию географические карты для выделения в соответствии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выбранными критериями общих и отличительных черт в сравниваемых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объектах и процессах и отражает их на контурной карте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Свободно, системно, используя знания основных теоретических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положений географической науки, оперирует содержанием программного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учебного материала. Применяет знания и умения для выполнения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творческих заданий. Формулирует проблемы, ставит цели, определяет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пути их достижения, выдвигает гипотезы решения учебно-познавательных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задач. Работает с картографическими и другими источниками информации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целью комплексной характеристики объектов, прогнозирования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географических процессов, моделирования географических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и ситуаций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учитывается характер допущенных ошибок: существенных, несущественных и погрешностей.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категории существенных следует отнести ошибки, которые свидетельствуют о непонимании учащимся основных положений теории, на основе которой изучается учебная тема; о непонимании значения основных понятий, включенных в содержание темы, а также о неумении применить </w:t>
      </w:r>
      <w:r>
        <w:rPr>
          <w:rFonts w:ascii="Calibri" w:hAnsi="Calibri" w:cs="Calibri"/>
        </w:rPr>
        <w:lastRenderedPageBreak/>
        <w:t>научные положения и понятия. Существенные ошибки связаны с недостаточной глубиной и осознанностью ответа и свидетельствуют о том, что данный материал не освоен.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Существенными считаются следующие ошибки: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незнание определения основных понятий, законов, правил, основных теоретических положений, методов географических исследований, видов географической информации;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незнание формул основных социально-экономических и физико-географических показателей, единиц их измерения, наименований единиц измерения;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неумение показывать номенклатурные объекты на географических картах и использовать контурные карты для отображения основных объектов, процессов и явлений;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неумение логично излагать материал при устном и письменном ответах, выделить в ответе главное;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неумение объяснять процессы и явления, происходящие в географической оболочке, их пространственное распространение и ритмику, их зональную и азональную дифференциацию;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неумение объяснять особенности размещения населения мира и отдельных регионов, связанные с историческими, природными и экономическими причинами;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неумение характеризовать и объяснять взаимообусловленность и взаимозависимость общих и региональных особенностей развития и размещения хозяйства мира, отдельных регионов и стран, Республики Беларусь;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неумение объяснять взаимосвязь между размещением населения, хозяйства, природными условиями и экологической ситуацией на конкретных территориях;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неумение применять знания для решения задач и объяснения явлений, делать простейшие прогнозы и определять тенденции изменения природных и социально-экономических объектов, явлений и процессов в целом и в результате хозяйственной деятельности человека;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неумение делать выводы и обобщения;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неумение читать и строить графики, диаграммы и схемы;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неумение определять свое местоположение на местности с помощью приборов и правил ориентирования;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неумение пользоваться учебником, справочниками, географической картой для приобретения теоретических и прикладных знаний географической науки.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следует отнести ошибки, связанные с неполнотой ответа. К ним относятся упущения в описании нехарактерных фактов или частных явлений.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несущественным ошибкам относятся: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неточность формулировок, определений, понятий, законов, теорий, неполнота охвата основных признаков понятия или замена их второстепенными;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нерациональный или недостаточно продуманный план устного и письменного ответа (нарушение логики, замена отдельных основных вопросов второстепенными);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нерациональные методы работы со справочной литературой, географическими и контурными картами;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ошибки при указании номенклатурных объектов на географических и контурных картах, планах местности, глобусе.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погрешностям в ответе можно отнести оговорки, описки, грамматические ошибки, если они не влияют на правильность выполнения задания.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Погрешностями являются: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нерациональные приемы расчетов, наблюдений;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ошибки в вычислениях (арифметические);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небрежное выполнение записей, чертежей, схем, графиков, показ объектов на географических и контурных картах;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орфографические и пунктуационные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выставляется за выполнение практических работ по географии, предусмотренных программой. Каждая практическая работа содержит несколько заданий (этапов). Отметка выставляется с применением следующих шкал: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5760"/>
      </w:tblGrid>
      <w:tr w:rsidR="00B024AF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задания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этапа)   </w:t>
            </w:r>
            <w:proofErr w:type="gramEnd"/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Максимальное количество баллов за выполнение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каждого задания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B024AF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</w:tr>
      <w:tr w:rsidR="00B024AF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4                       </w:t>
            </w:r>
          </w:p>
        </w:tc>
      </w:tr>
      <w:tr w:rsidR="00B024AF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6                       </w:t>
            </w:r>
          </w:p>
        </w:tc>
      </w:tr>
      <w:tr w:rsidR="00B024AF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8                       </w:t>
            </w:r>
          </w:p>
        </w:tc>
      </w:tr>
      <w:tr w:rsidR="00B024AF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5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10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на 10% и 50%, если в нем соответственно допущены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выпускного экзамена ответ учащегося на каждый теоретический вопрос экзаменационного билета, выполнение практического задания оцениваются отдельно.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отметка определяется как среднее арифметическое отметок, выставленных за выполнение каждого элемента экзаменационного билета (теоретические вопросы, практические задания).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3.16.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"Изобразительное искусство"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"Изобразительное искусство" к уровню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учащихся по следующим основным содержательным линиям: изобразительное искусство как компонент художественной культуры; изобразительное искусство как способ освоения мира; изобразительное искусство как художественно-творческая деятельность.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Поурочный контроль результатов учебной деятельности учащихся осуществляется в устной, письменной и практической формах или в их сочетании посредством проведения индивидуального, группового и фронтального опроса с использованием контрольных вопросов и </w:t>
      </w:r>
      <w:r>
        <w:rPr>
          <w:rFonts w:ascii="Calibri" w:hAnsi="Calibri" w:cs="Calibri"/>
        </w:rPr>
        <w:lastRenderedPageBreak/>
        <w:t>заданий, содержащихся в учебниках, учебных, учебно-методических пособиях и дидактических материалах.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Поурочный контроль по изобразительному искусству предполагает проверку </w:t>
      </w:r>
      <w:proofErr w:type="gramStart"/>
      <w:r>
        <w:rPr>
          <w:rFonts w:ascii="Calibri" w:hAnsi="Calibri" w:cs="Calibri"/>
        </w:rPr>
        <w:t>знаний</w:t>
      </w:r>
      <w:proofErr w:type="gramEnd"/>
      <w:r>
        <w:rPr>
          <w:rFonts w:ascii="Calibri" w:hAnsi="Calibri" w:cs="Calibri"/>
        </w:rPr>
        <w:t xml:space="preserve"> учащихся по разделу программы "Восприятие действительности и искусства", а также оценивание практической работы на определенном этапе ее реализации (выполнение линейно-конструктивного рисунка натюрморта, эскиза росписи объекта и т.д.).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Тематический контроль предполагает осуществление комплексной проверки знаний, умений и </w:t>
      </w:r>
      <w:proofErr w:type="gramStart"/>
      <w:r>
        <w:rPr>
          <w:rFonts w:ascii="Calibri" w:hAnsi="Calibri" w:cs="Calibri"/>
        </w:rPr>
        <w:t>навыков</w:t>
      </w:r>
      <w:proofErr w:type="gramEnd"/>
      <w:r>
        <w:rPr>
          <w:rFonts w:ascii="Calibri" w:hAnsi="Calibri" w:cs="Calibri"/>
        </w:rPr>
        <w:t xml:space="preserve"> учащихся по отдельным видам художественной деятельности, оценку практической (творческой) работы по заданной теме (многоплановые сюжетные композиции), выполнение рисунка натюрморта с натуры, по памяти, по воображению, создание композиций декоративно-прикладного характера.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устного или письменного опроса учитываются: полнота ответа; применение в ответе изучаемых терминов и понятий; образность и выразительность речи.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практической работы следует принимать во внимание: выполнение учебной задачи урока; художественную выразительность композиции; владение учеником техническими приемами и навыками работы различными инструментами и художественными материалами.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показателей оценки результатов учебной деятельности учащихся при осуществлении контроля: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Узнавание основных видов и жанров искусства, представленных учителем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учебных таблицах и индивидуальных карточках-заданиях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видов и жанров искусства, узнавание и различение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отдельных специальных терминов курса, осуществление практических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по рекомендациям и указаниям учителя при выполнении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линейно-конструктивного рисунка объекта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в устной или письменной форме фрагмента содержания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теоретического учебного материала, выполнение практической работы по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предложенной композиционной схеме, использование при ее реализации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учебных таблиц обучающего характера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содержания учебного материала, основанного на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заучивании терминов, понятий, законов, без объяснения их смысла,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изображение объекта с натуры, используя композиционные и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колористические схемы, предложенные учителем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Осознанное использование учебного теоретического материала, сведений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композиционном и цветовом (тоновом) решении образа, передача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рисунке общих и отличительных (индивидуальных) признаков объекта,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самостоятельный выбор сюжета композиции. Использование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нетрадиционных размеров формата для решения художественного замысла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использование сведений об особенностях композиционного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при передаче движения объекта, учебного материала 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закономерностях колористического решения художественного образа.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сведений о способах изображения предметов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реалистического, декоративного, фантазийного и абстрактного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учебным материалом, передача основных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закономерностей композиционного и колористического решения при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изображении единичного объекта, натюрморта, пейзажа, выполнение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композиции по заданному мотиву или сюжету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материалом, передача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закономерностей композиционного и колористического решения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изображении единичного объекта, натюрморта, пейзажа,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самостоятельный выбор объекта, мотива, сюжета композиции и способов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учебной или творческой изобразительной задачи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на основе изученных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принципов и приемов практического решения замысла работы, поиск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новых вариантов композиционного и колористического решения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творческого задания, изменение правил и традиционных способов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практической реализации творческого замысла с целью достижения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большей художественной выразительности работы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материалом, творческое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принципов и приемов решения замысла работы,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нетрадиционных композиционных и колористических средств решения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художественных работ живописного, графического, декоративно-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прикладного характера на основе изменения правил и традиционных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способов практической реализации творческого замысла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ошибок следует отнести такие, которые свидетельствуют о непонимании учащимися основных положений теории изобразительного искусства; значения специальной терминологии (лексики по предмету);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нескольких признаков, характеризующих явление, сферу применения, область воздействия.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на 10% и 50%, если в нем соответственно допущены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3.17.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"Музыка"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результаты обучения в предметно-деятельностной форме определены учебной программой в соответствии с требованиями образовательного стандарта по предмету "Музыка" к уровню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учащихся по следующим основным содержательным линиям: содержание и язык музыкального искусства; функционирование музыки в жизни; отечественная и мировая музыкальная культура.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практической и устной формах или в их сочетании посредством проведения индивидуального, группового и фронтального опроса с использованием вопросов и заданий (включая творческие задания), содержащихся в учебных, учебно-методических пособиях и дидактических материалах.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осуществляется в практической и устной формах или в их сочетании посредством проведения фронтального опроса с использованием контрольных вопросов и заданий (включая творческие задания), содержащихся в учебных пособиях.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показателей оценки результатов учебной деятельности учащихся при осуществлении контроля: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Распознавание музыкальных жанров, средств музыкальной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выразительности, элементов строения музыкальной речи, музыкальных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форм, предусмотренных учебной программой.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Распознавание основных дирижерских жестов, способов звукоизвлечения,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исполнительских приемов, предусмотренных учебной программой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музыкальных жанров, средств музыкальной выразительности,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музыкальной речи, музыкальных форм, предусмотренных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учебной программой.              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основных дирижерских жестов, способов звукоизвлечения,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исполнительских приемов, предусмотренных учебной программой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Восприятие музыкального образа на уровне переживания, определение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настроения, выраженного в музыке.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вокально-хоровой деятельности и инструментального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музицирования по памяти (по слуху), без использования нотной записи.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музыкального материала,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предусмотренного учебной программой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Восприятие музыкального образа на уровне переживания, определение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настроения, состояния, выраженного в музыке.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вокально-хоровой деятельности и инструментального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музицирования по памяти (по слуху), без использования нотной записи.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по памяти основной части музыкального материала,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предусмотренного программой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Восприятие музыкального образа в единстве переживания и понимания.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использованных композитором средств музыкальной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выразительности, объяснение целесообразности их использования.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вокально-хоровой деятельности и инструментального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музицирования частично на основе нотной записи. Осмысленное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в собственной исполнительской деятельности средств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музыкальной выразительности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Восприятие музыкального образа в единстве переживания и понимания.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за развитием музыки, выявление и объяснение изменений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темпа, динамики, тембра, регистра, лада; выявление контрастов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повторов, определение формы музыкального произведения. Осуществление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вокально-хоровой деятельности и инструментального музицирования на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основе нотной записи. Осознанное отношение к партитурным указаниям.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в полном объеме музыкального материала,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предусмотренного учебной программой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Целостное восприятие музыкального образа. Высказывание оценочных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суждений по поводу прослушанного произведения. Интерпретация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музыкального образа в процессе вокально-хоровой деятельности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инструментального музицирования, отбор необходимых исполнительских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создание исполнительского плана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оценочного суждения по поводу прослушанного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или воплощение результата восприятия в виде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настроению музыки цветового пятна, графической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линии, жеста и др.                 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исполнительского плана, предусматривающего использование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широкого спектра исполнительских средств, в процессе вокально-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хоровой деятельности и инструментального музицирования.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различных способов развития музыкальной мысли 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процессе сочинения и импровизации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оценочного суждения по поводу прослушанного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или воплощение результата восприятия музыкального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в виде целостного образа - словесной модели, звуковой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картины, пластического этюда и т.д.                  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Создание исполнительского плана и самостоятельное его воплощение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процессе вокально-хоровой деятельности и инструментального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музицирования. Реализация достаточно сложного замысла в процессе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сочинения и импровизации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Высказывание оценочного суждения по поводу прослушанного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или воплощение результата восприятия музыкального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произведения в виде словесной модели, звуковой картины,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пластического этюда, соответствующих музыкальному образу.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исполнительского плана в соответствии с композиторским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замыслом и его самостоятельное воплощение при помощи соответствующих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характеру и стилю музыкального произведения средств в процессе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вокально-хоровой деятельности и инструментального музицирования.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импровизация. Реализация сложного замысла с помощью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широкого спектра выразительных средств в процессе сочинения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деятельности</w:t>
      </w:r>
      <w:proofErr w:type="gramEnd"/>
      <w:r>
        <w:rPr>
          <w:rFonts w:ascii="Calibri" w:hAnsi="Calibri" w:cs="Calibri"/>
        </w:rPr>
        <w:t xml:space="preserve"> учащихся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усвоил основ нотной грамоты, не имеет представлений об элементах музыкальной речи, основных музыкальных формах, не знает средств музыкальной выразительности, не умеет использовать их в собственной исполнительской и творческой деятельности.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ошибок относятся незначительные отклонения от указанных в нотном тексте темпа и динамики, погрешности звукоизвлечения, звуковедения, дикции, артикуляции.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на 10% и 50%, если в нем соответственно допущена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3.18.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"Трудовое обучение. Черчение"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результаты обучения учащихся в предметно-деятельностной форме определены учебными программами в соответствии с требованиями образовательного стандарта по учебному предмету "Трудовое обучение. Черчение" к уровню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учащихся по следующим содержательным линиям: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"Технический труд": обработка конструкционных материалов; техническое и художественное творчество.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"Обслуживающий труд": основы приготовления пищи; обработка текстильных материалов; основы домоводства; основы выращивания растений; основы декоративно-прикладного творчества.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"Черчение": объекты изображений (форма, взаимосвязь, пространственная характеристика); средства графического отображения информации об изделиях; графическая документация, используемая в различных сферах деятельности человека; рациональные приемы графической деятельности по чтению и выполнению изображений.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Поурочный контроль результатов учебной деятельности учащихся осуществляется в устной, письменной и практической формах и в их сочетании.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Тематический контроль результатов учебной деятельности учащихся осуществляется в конце изучения темы или раздела программы и может проводиться в виде устного опроса учащихся, выполнения ими самостоятельных работ, тестовых заданий, технологических операций, творческих </w:t>
      </w:r>
      <w:r>
        <w:rPr>
          <w:rFonts w:ascii="Calibri" w:hAnsi="Calibri" w:cs="Calibri"/>
        </w:rPr>
        <w:lastRenderedPageBreak/>
        <w:t>проектов, изготовления контрольных изделий, разработки графической и технологической документации.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показателей оценки результатов учебной деятельности учащихся при осуществлении контроля: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Технический труд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Усвоение технологических фактов и зависимостей на уровне узнавания.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может воспроизвести основное содержание вопроса, не ориентируется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установлении структурно-логических связей, с трудом распознает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технологические объекты, выполняет практические работы лишь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учителя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Неустойчивый интерес к результату учебной деятельности. Усвоены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факты на уровне узнавания, а отдельные трудовые действия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повторяются по образцу. Распознает отдельные элементы графической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и различает виды технологической документации. Связь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изученного материала с реальной действительностью не осознается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Неустойчивый интерес к процессу учебной деятельности. 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Преимущественно рецептивное усвоение технологических знаний, умений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навыков ("делай так"). Усвоение теоретических сведений на уровне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частичного воспроизведения; распознает виды и элементы графической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документации; способен выбирать алгоритм действий, правильно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выполнять большинство приемов технологических операций. Применение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знаний в знакомой ситуации, затрудняется в выполнении тех же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в аналогичной ситуации самостоятельно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целевой установки на усвоение системы технико-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технологических знаний. Усвоение фактического материала неполное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неточное. Неустойчивый интерес к содержанию учебной деятельности.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Достаточно полно воспроизводит содержание изучаемого учебного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материала, применяет знания в знакомой ситуации, но затрудняется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разработке и осуществлении программы действий при незначительном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изменении ситуации. Может характеризовать графическую 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технологическую документацию, маршрут обработки, правильно выполняет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приемы технологических операций на основе использования полной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инструктивно-технологической документации, предложенной учителем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результату трудовой деятельности. Понимает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 воспроизводит новый материал, умеет применять его в типичных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ситуациях, но в ходе решения допускает существенные ошибки. Может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дополнять недостающие элементы графического документа,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технологический процесс изготовления изделия. Правильно выполняет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приемы технологических операций с помощью инструктивно-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технологической документации, содержащей лишь алгоритм действий, не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обойтись без помощи учителя. Отсутствие целенаправленности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овладении системой технико-технологических знаний и умений,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самооценки и самоконтроля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процессу трудовой деятельности. Достаточная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ориентировочная основа действий, наличие отдельных пробелов в опыте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технико-технологических знаний, умений и навыков.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Знание фактического материала и основных взаимосвязей, правильное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этих знаний в типичных ситуациях. Выполняет эскизы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деталей, разрабатывает простые технологические и маршрутные карты,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правильно выбирает способы действий при выполнении технологических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содержанию трудовой деятельности, наличие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положительного опыта использования технико-технологических знаний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 решении практических задач, гармоничное развитие непроизвольного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произвольного внимания. Знание фактического материала 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технологических закономерностей, умение применять эти знания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типичных ситуациях, выполнять чертежи деталей, разрабатывать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выбирать оптимальный технологический процесс, правильно осуществлять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технологические операции. Проявляет самостоятельность, стремление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готовность к выполнению отдельных заданий повышенной сложности,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осуществлению полного технологического процесса изготовления изделия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Устойчивый интерес к результату учебно-трудовой деятельности, знание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технико-технологических фактов и зависимостей, правильное (но не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всегда рациональное) использование этих знаний при выполнении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учебно-практических заданий. Полностью разрабатывает графическую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технологическую документацию, предложенную учителем, самостоятельно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 технологический процесс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процессу учебно-трудовой деятельности, высокий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развития технологического мышления. Знание технологических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фактов и зависимостей, способность вносить изменения в графическую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технологическую документацию. Самостоятельная разработка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технологических процессов при изготовлении сложных изделий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содержанию учебно-трудовой деятельности,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глубокое понимание связи изучаемого материала с жизнью и системой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уже известных технико-технологических понятий, высокий уровень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технологического мышления. Может самостоятельно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разрабатывать собственную конструкцию изделия и соответствующую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графическую и технологическую документацию, выбирать и разрабатывать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наиболее эффективный технологический процесс, изготавливать сложные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изделия с помощью приспособлений собственной конструкции, повышающих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производительность труда и качество продукции. Творческий подход по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овладению технологическими знаниями и способами действий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Обслуживающий труд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объектов учебного материала, предъявленных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готовом виде; воспроизведение учебного материала в форме ответов на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вопросы учителя. Нарушение технологических требований при выполнении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практической работы; наличие многочисленных ошибок, исправляемых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только с помощью учителя; несоблюдение правил безопасности и норм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поведения в учебной мастерской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учебного материала, предъявляемых в готовом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виде; наличие в ответе существенных ошибок, устраняемых с помощью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учителя. Нарушение технологических требований при выполнении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практической работы; нарушение правил безопасности и норм поведения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учебной мастерской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незначительной части учебного материала; наличие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ответе отдельных существенных ошибок, устраняемых с помощью учителя.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основных технологических операций; соблюдение правил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и норм поведения в учебной мастерской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Неполное воспроизведение учебного материала; наличие в ответе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единичных ошибок, исправляемых при дополнительных (наводящих)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вопросах. Выполнение основных технологических операций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учебного материала;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в ответе несущественных ошибок, устраняемых с помощью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учителя. Самостоятельное выполнение работы, затруднение в выполнении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отдельных технологических операций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Осознанное, последовательное воспроизведение значительной части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учебного материала; наличие в ответе отдельных несущественных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ошибок, устраняемых с помощью учителя. Самостоятельное выполнение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учебным материалом, оперирование им в знакомой ситуации;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в ответе единичных несущественных ошибок, устраняемых при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незначительной помощи учителя. Самостоятельное выполнение работы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Владение учебным материалом; оперирование им в знакомой или частично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измененной ситуации; наличие в ответе единичных несущественных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ошибок, самостоятельно исправляемых учащимися. Самостоятельное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задания в соответствии с технологическими требованиями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учебным материалом в знакомой и незнакомой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ситуациях. Самостоятельное выполнение работы в соответствии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технологическими требованиями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учебным материалом в незнакомой ситуации,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дополнительных сведений. Самостоятельное, творческое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работы в полном соответствии с технологическими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требованиями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Черчение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Усвоение материала на уровне узнавания. Не может воспроизвести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содержание вопроса, не ориентируемся в установлении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структурно-логических связей, выполняет графические работы с помощью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Фрагментарные знания, отсутствие интереса к результатам учебной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деятельности. Ответы неполные, несвязные, требуется постоянная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учителя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Неустойчивый интерес к процессу и результату учебной деятельности.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программный материал усвоен нетвердо, ответы неполные.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Чертежи читает и выполняет с помощью учителя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Неполное воспроизведение учебного материала. Чтение и выполнение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чертежей с ошибками. Под руководством учителя решает несложные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графические задачи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результатам учебной деятельности. Ответы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осознанные, но в чтении и выполнении чертеже и допускаются ошибки,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исправляются самостоятельно после указаний учителя.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Удовлетворительный уровень выполнения типовых графических заданий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результатам учебной деятельности. Знание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изучаемого материала, допускаются несущественные ошибки. Высокий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выполнения типовых и индивидуальных графических заданий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процессу и результатам учебной деятельности.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Владеет программным материалом, представляет форму предметов по их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проекциям с некоторыми затруднениями; допускаются погрешности;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выполняет графические работы с несущественными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ошибками; читает чертежи. Высокий уровень выполнения типовых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графических заданий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процессу и результатам учебной деятельности.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Владеет программным материалом, самостоятельно выполняет и читает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чертежи, допуская незначительные ошибки в обозначениях и оформлении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чертежа. Высокий уровень самостоятельного выполнения типовых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графических заданий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процессу и результатам учебной деятельности.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Знание программного материала. Высокий уровень самостоятельного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типовых и индивидуальных графических заданий с элементами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творчества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Устойчивый интерес к процессу и результатам учебной деятельности.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Знание изучаемого материала, использование дополнительной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литературы, справочных материалов; высокий уровень графического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конструктивного исполнения заданий. Творческий подход при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самостоятельном выполнении типовых и индивидуальных графических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            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по "Трудовому обучению"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усвоил программные теоретические сведения и не умеет применять их в практической работе, не может пользоваться графической и технологической документацией, правильно ее разрабатывать и составлять, не соблюдает правила безопасной работы, санитарно-гигиенические требования, нарушает последовательность выполнения технологических операций.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ошибки, связанные с небрежным оформлением результатов труда.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снижается на 10% и 50%, если в нем соответственно допущены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по "Черчению" учитывается характер допущенных ошибок: существенных, несущественных и погрешностей.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свидетельствующие о том, что учащийся не усвоил программный материал, затрудняется самостоятельно выполнять даже простые графические задания, допускает ошибки при чтении чертежа.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ошибки, свидетельствующие о том, что учащийся не усвоил особенности некоторых графических построений и затрудняется самостоятельно их выполнить.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погрешностей относятся ошибки, свидетельствующие о том, что учащийся не усвоил содержания дополнительных справочных и методических материалов, графические задания выполняет неаккуратно.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снижается на 10% и 50%, если в нем соответственно допущены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снижается на 5%, если в нем допущено 2 - 3 погрешности, и на 10%, если количество погрешностей превышает 3.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3.19.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"Допризывная и медицинская подготовка"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"Допризывная и медицинская подготовка".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Поурочный контроль результатов учебной деятельности учащихся осуществляется в устной, письменной и практической формах и их сочетании посредством проведения индивидуального, группового и фронтального опроса с использованием контрольных, практических вопросов и </w:t>
      </w:r>
      <w:r>
        <w:rPr>
          <w:rFonts w:ascii="Calibri" w:hAnsi="Calibri" w:cs="Calibri"/>
        </w:rPr>
        <w:lastRenderedPageBreak/>
        <w:t>заданий, содержащихся в учебниках, учебных, учебно-методических пособиях, и других средств контроля. Приоритетное значение имеют отметки за практическое выполнение норматива, приема.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контроль результатов учебной деятельности учащихся осуществляется посредством проведения самостоятельных работ и защиты рефератов. Результаты тематического контроля являются определяющими при выставлении отметок за четверть.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показателей оценки результатов учебной деятельности учащихся при осуществлении контроля: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Допризывная подготовка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объектов программного материала. С трудом называет свои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конституционные обязанности по защите Республики Беларусь, различает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простейшие понятия по основам военного дела и защите Отечества.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практические упражнения и нормативы неуверенно, со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значительным превышением установленного нормативом времени,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большим количеством ошибок, которые исправляются только с помощью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программного материала. Неуверенно формулирует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свои конституционные обязанности по защите Республики Беларусь.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Испытывает затруднения при рассмотрении вопросов основ военного дела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защиты Отечества; допускает существенные ошибки, требуется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постоянная коррекция со стороны учителя. Выполняет практические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и нормативы неуверенно, с превышением установленного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нормативом времени и большим количеством ошибок, исправляемых лишь с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учителя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Неполное воспроизведение части программного материала. Формулирует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свои конституционные обязанности по защите Республики Беларусь,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отдельные положения военного законодательства и основ военного дела;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допускает существенные ошибки, устраняемые с помощью учителя.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практические упражнения и нормативы в пределах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установленного времени, но неуверенно, со значительным количеством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ошибок, исправляемых с помощью учителя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программного материала. Формулирует,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 не может объяснить сущности положений по защите Отечества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основам военного дела. Допускает ошибки, которые исправляет при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(наводящих) вопросах. Выполняет практические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и нормативы в пределах установленного времени, но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ошибками, исправляемыми с помощью учителя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материала. Осознанно формулирует и объясняет свои конституционные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обязанности по защите Республики Беларусь, некоторые вопросы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военного законодательства и основ военного дела, но затрудняется при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рассмотрении военной политики Республики Беларусь; допускает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несущественные ошибки. Выполняет практические упражнения и нормативы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пределах установленного времени, но с отдельными ошибками,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исправляемыми с помощью учителя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материала.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 описывает и объясняет положения защиты Отечества и основ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военного дела, допуская несущественные ошибки. Выполняет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практические упражнения и нормативы в пределах установленного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времени, но с незначительными ошибками, исправляемыми с помощью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материалом и оперирование им в знакомой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ситуации; наличие единичных несущественных ошибок. Формулирует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теоретические сведения или действует практически, применяя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военного законодательства Республики Беларусь,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общевоинских уставов. Выполняет практические упражнения и нормативы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уверенно, но с несущественными ошибками, исправляемыми 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материалом в знакомой ситуации.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Формулирует основные теоретические сведения или умело действует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практически, используя весь комплекс знаний и умений, полученный в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учебном процессе. Выполняет практические упражнения и нормативы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уверенно, четко, но с единичными ошибками, устраняемыми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материалом в частично измененной ситуации.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Анализирует, обосновывает, находит способы решения теоретических или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заданий высокой степени сложности. Уверенно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безошибочно выполняет практические упражнения и нормативы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материалом с использованием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сведений из других источников. Осознанно трансформирует полученные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знания и умения для решения проблем в незнакомой ситуации. Проявляет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целеустремленность, познавательную активность, творческое отношение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учению. Уверенно, четко и безошибочно выполняет практические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и нормативы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подготовка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Показатели оценки результатов учебной деятельности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объектов программного материала. Нахождение правильных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определений, формулировок при работе с текстом. Повторение с помощью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отдельных приемов при выполнении практических работ по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оказанию первой помощи пострадавшим, общего ухода за больными 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пораженными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объектов изучаемого программного материала. Оперирование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отдельными разрозненными медицинскими понятиями и определениями.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Несамостоятельное выполнение отдельных элементов практических работ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Фрагментарное воспроизведение программного материала. Неполные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ответы на вопросы теоретического и практического характера.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типовых практических заданий с существенными ошибками,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исправляются с помощью учителя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основной части программного материала с ошибками,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исправляемыми при дополнительных (наводящих) вопросах учителя.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типовых заданий по образцу. Затруднения в применении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умений и навыков по оказанию первой помощи пострадавшим, общего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ухода за больными и пораженными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Осознанное воспроизведение значительной части программного материала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несущественными ошибками. Наличие ошибок при выполнении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оформлении практических работ по оказанию первой помощи  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пострадавшим, общего ухода за больными и пораженными, которые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исправляются с помощью учителя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Осознанное воспроизведение программного материала в полном объеме, с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несущественными ошибками. Выполнение теоретических и практических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заданий, требующих владения специальными умениями по оказанию первой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пострадавшим, общего ухода за больными и пораженными.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практических работ с выводами, построенными на 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воспроизведении и описании выполненных действий и операций, но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допущением несущественных ошибок, исправляемых с помощью учителя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материалом и оперирование им в знакомой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ситуации. Наличие единичных несущественных ошибок при выполнении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практических и теоретических заданий, которые исправляются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самостоятельно. Самостоятельное выполнение и оформление практических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с выводами, построенными на объяснении своих действий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материалом в знакомой ситуации. Учащийся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излагает возможные действия или действует практически, используя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весь комплекс знаний и умений, полученный в учебном процессе.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заданий практического и теоретического характера.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Выполняет практические задания и нормативы уверенно, четко, но с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допущением единичных ошибок, устраняемых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самостоятельно.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материалом в частично измененной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ситуации. Высокий уровень самостоятельности при объяснении,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применении знаний и умений по медицинской подготовке. Выполнение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 прикладного характера по темам практических работ с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элементами действий и операций творческого характера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материалом. Умение осознанно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 переносить и трансформировать полученные знания по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подготовке для решения проблем в незнакомой ситуации.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заданий теоретического и практического характера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обоснованием выводов   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по "Допризывной и медицинской подготовке" учитывается характер допущенных ошибок: существенных и несущественных.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существенных относятся ошибки, которые свидетельствуют о недостаточной глубине и осознанности изучаемого учащимся материала; неусвоении конституционных обязанностей по защите Республики Беларусь; незнании основных обязанностей призывника, норм поведения в военном коллективе; неумении выполнять строевые приемы и ориентироваться на местности без карты; незнании основных приемов по оказанию первой помощи пострадавшим, общего ухода за больными и пораженными, доврачебной помощи при заболеваниях; неумении применять теоретические знания на практике.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несущественных относятся ошибки, при которых не сформулированы отдельные положения, приемы, не выполнены некоторые операции, но при этом не искажается содержание основного материала или задания; не усвоена информация о воинских званиях военнослужащих, образцах вооружения и военной техники Вооруженных Сил Республики Беларусь; нарушается последовательность при неполной разборке и сборке автомата Калашникова; допускаются неточности при составлении схемы маршрута движения по азимутам; допускаются неточности при выполнении приемов по оказанию первой помощи пострадавшим и общего ухода за больными и пораженными.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баллов за выполнение задания снижается на 10% и 50%, если в нем соответственно допущены несущественная и существенная ошибки.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3.20. Оценка результатов учебной деятельности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учебному предмету "Физическая культура и здоровье"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оценки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определяются учебными программами в соответствии с требованиями образовательного стандарта по учебному предмету "Физическая культура и здоровье".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Учащиеся общеобразовательных учреждений распределяются по состоянию здоровья на медицинские группы (основная, подготовительная, специальная медицинская, группа лечебной </w:t>
      </w:r>
      <w:r>
        <w:rPr>
          <w:rFonts w:ascii="Calibri" w:hAnsi="Calibri" w:cs="Calibri"/>
        </w:rPr>
        <w:lastRenderedPageBreak/>
        <w:t xml:space="preserve">физической культуры). Оценка </w:t>
      </w:r>
      <w:proofErr w:type="gramStart"/>
      <w:r>
        <w:rPr>
          <w:rFonts w:ascii="Calibri" w:hAnsi="Calibri" w:cs="Calibri"/>
        </w:rPr>
        <w:t>учебных достижений</w:t>
      </w:r>
      <w:proofErr w:type="gramEnd"/>
      <w:r>
        <w:rPr>
          <w:rFonts w:ascii="Calibri" w:hAnsi="Calibri" w:cs="Calibri"/>
        </w:rPr>
        <w:t xml:space="preserve"> учащихся по предмету "Физическая культура и здоровье" осуществляется в устной и практической формах с учетом указанных медицинских групп.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учащимся основной медицинской группы предъявляются все требования учебных программ без ограничений.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Учащиеся, отнесенные по состоянию здоровья к подготовительной медицинской группе, выполняют требования учебных программ с учетом медицинских показаний и противопоказаний. При этом из программных требований, предъявляемых к учащимся, исключаются те виды учебной деятельности и контрольные нормативы, которые им противопоказаны. Указанные исключения не должны влиять на итоговую отметку.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Учащиеся, отнесенные по состоянию здоровья к специальной медицинской группе, изучают учебный предмет "Физическая культура и здоровье" по специальным программам, утверждаемым Министерством образования Республики Беларусь по согласованию с Министерством здравоохранения Республики Беларусь, и аттестуются в форме "зачтено".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Учащиеся, отнесенные по состоянию здоровья к группе лечебной физической культуры, посещают физкультурные занятия в лечебно-профилактических учреждениях, которые проходят под непосредственным руководством врача ЛФК, и аттестуются в форме "зачтено".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определения соответствия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требованиям образовательных стандартов и учебных программ проводятся текущая, промежуточная и итоговая аттестации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Текущая аттестация представляет собой поурочный контроль соответствия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требованиям образовательных стандартов и учебных программ согласно содержанию соответствующих разделов и тем учебного предмета на уроках с выставлением отметок.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структуре учебных программ учитель проводит текущую аттестацию учащихся по разделам "Знания", "Умения и навыки", "Уровень физической подготовленности", "Домашние задания".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"Знания" оцениваются общие теоретические сведения о социальной сущности, медико-биологических основах и истории физической культуры, спорта и Олимпийских играх; теоретические сведения об основных видах движений, правила подвижных, народных и спортивных игр, правила соревнований по видам спорта; правила безопасного поведения на уроках физической культуры, самостоятельных физкультурных занятиях, во время спортивных соревнований.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усвоения знаний осуществляется только в устной форме (</w:t>
      </w:r>
      <w:hyperlink w:anchor="Par6402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>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"Умения и навыки" оценивается степень сформированности двигательных умений и навыков при выполнении отдельных упражнений, комплексов упражнений, игровых элементов и заданий. При этом у учащихся оцениваются не только результаты, но и процесс освоения техники физических упражнений. На этапах формирования двигательных умений и навыков (ознакомление, разучивание, закрепление, совершенствование и контроль) отметка может выставляться как за законченное движение, так и за отдельные его элементы (</w:t>
      </w:r>
      <w:hyperlink w:anchor="Par6480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>). Отметки за результаты, показанные учащимися V - XI классов при выполнении учебных нормативов (например, бег 60, 100 м, прыжки в высоту и длину с разбега и т.д.), выставляются в данный раздел (</w:t>
      </w:r>
      <w:hyperlink w:anchor="Par6544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>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"Уровень физической подготовленности" предполагает использование тестовых упражнений, критериев их оценки и методики тестирования, включенных в содержание учебных программ. Текущая аттестация учащихся в указанном разделе проводится отдельно за выполнение </w:t>
      </w:r>
      <w:r>
        <w:rPr>
          <w:rFonts w:ascii="Calibri" w:hAnsi="Calibri" w:cs="Calibri"/>
        </w:rPr>
        <w:lastRenderedPageBreak/>
        <w:t>каждого тестового упражнения. Отметки выставляются за результаты, показанные при их выполнении (</w:t>
      </w:r>
      <w:hyperlink w:anchor="Par7172" w:history="1">
        <w:r>
          <w:rPr>
            <w:rFonts w:ascii="Calibri" w:hAnsi="Calibri" w:cs="Calibri"/>
            <w:color w:val="0000FF"/>
          </w:rPr>
          <w:t>приложение 4</w:t>
        </w:r>
      </w:hyperlink>
      <w:r>
        <w:rPr>
          <w:rFonts w:ascii="Calibri" w:hAnsi="Calibri" w:cs="Calibri"/>
        </w:rPr>
        <w:t>).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"Домашние задания" оцениваются знания теоретических сведений из области физической культуры и спорта, двигательные умения и навыки выполнения отдельных упражнений и различных комплексов на этапах их закрепления и совершенствования, а также результаты выполнения упражнений тренировочного характера для развития физических (двигательных) качеств. Конкретные домашние задания определяет учитель в соответствии с требованиями учебных программ. Домашние задания выполняются в устной и практической формах. Текущие отметки за домашние задания выставляются с использованием критериев, предъявляемых к знаниям, двигательным умениям и навыкам, уровням развития физических (двигательных) качеств.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Промежуточная аттестация представляет собой тематический контроль соответствия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требованиям образовательных стандартов и учебных программ по соответствующим разделам и темам учебного предмета "Физическая культура и здоровье" с выставлением отметок за четверть, полугодие.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III - IV классах результатом промежуточной аттестации является четвертная отметка, которая определяется по среднему баллу всех текущих отметок независимо от видов деятельности учащихся.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промежуточной аттестации учащихся V - XI классов учитель оценивает у них выполнение требований учебных программ отдельно по каждому из разделов "Знания", "Умения и навыки", "Домашнее задание", "Уровень физической подготовленности". Отметки за указанные разделы определяются по среднему баллу с учетом текущих отметок. Отметки за раздел "Уровень физической подготовленности" выставляются учащимся, отнесенным по состоянию здоровья к основной и подготовительной медицинским группам, за выполнение шести тестовых упражнений (</w:t>
      </w:r>
      <w:hyperlink w:anchor="Par7172" w:history="1">
        <w:r>
          <w:rPr>
            <w:rFonts w:ascii="Calibri" w:hAnsi="Calibri" w:cs="Calibri"/>
            <w:color w:val="0000FF"/>
          </w:rPr>
          <w:t>приложение 4</w:t>
        </w:r>
      </w:hyperlink>
      <w:r>
        <w:rPr>
          <w:rFonts w:ascii="Calibri" w:hAnsi="Calibri" w:cs="Calibri"/>
        </w:rPr>
        <w:t>). Учащимся, не выполнившим по уважительным причинам одно или несколько тестовых упражнений (например, болезнь или медицинские противопоказания), отметка за раздел "Уровень физической подготовленности" не выставляется.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Четвертная отметка в I и IV четвертях в IX - XI классах выставляется по среднему баллу четырех указанных разделов учебных программ. В V - VIII классах, а также в IX - XI классах во II и III четвертях четвертная отметка выставляется по среднему баллу трех разделов учебных программ "Знания", "Умения и навыки", "Домашнее задание".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учащийся в течение четверти пропустил уроки по уважительной причине (например, несколько медицинских справок подряд), он аттестуется в форме "освобожден".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Итоговая аттестация - определение соответствия </w:t>
      </w:r>
      <w:proofErr w:type="gramStart"/>
      <w:r>
        <w:rPr>
          <w:rFonts w:ascii="Calibri" w:hAnsi="Calibri" w:cs="Calibri"/>
        </w:rPr>
        <w:t>результатов учебной деятельности</w:t>
      </w:r>
      <w:proofErr w:type="gramEnd"/>
      <w:r>
        <w:rPr>
          <w:rFonts w:ascii="Calibri" w:hAnsi="Calibri" w:cs="Calibri"/>
        </w:rPr>
        <w:t xml:space="preserve"> учащихся требованиям образовательных стандартов и учебных программ по учебным предметам с выставлением отметок за год (годовая отметка) с учетом результатов промежуточной аттестации, а также за период обучения на уровнях общего базового и общего среднего образования.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аттестация за период обучения на уровнях общего базового и общего среднего образования включает в себя выставление отметок за год (годовая отметка) с учетом результатов промежуточной аттестации.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Годовая отметка выставляется как среднее арифметическое отметок по четвертям.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выпускников общеобразовательной школы, сдающих экзамен по учебному предмету "Физическая культура и здоровье" по выбору, итоговая аттестация включает в себя выставление годовой и экзаменационной отметок.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Аттестация за учебный год проводится при наличии положительных отметок не менее, чем в одной четверти. Например, в I четверти ученик получил "9", во II, III и IV четвертях - "зачтено", "освобожден" или "не аттестован (по уважительной причине)". Годовой балл - "9".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учащийся в одной из четвертей аттестован в форме "не аттестован (без уважительной причины)", а в других - цифровыми отметками, то итоговая годовая отметка высчитывается как среднее арифметическое из четырех четвертей. Например, в I, II, III четвертях учащийся имеет баллы "10", "8", "10", а в IV четверти - "не аттестован (без уважительной причины)", годовой балл будет "7" [(10 + 8 + 10 + 0): 4 = 7].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учащийся, отнесенный по состоянию здоровья к специальной медицинской группе или группе лечебной физической культуры, без уважительной причины не посещает занятия, он аттестуется в форме "не аттестован (без уважительной причины)".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Учащемуся, который по состоянию здоровья временно или постоянно освобожден от занятий на уроках по учебному предмету "Физическая культура и здоровье", соответственно за четверть, год вносится запись "освобожден(а)".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если учащийся имеет четвертные отметки в форме "зачтено", "освобожден", "не аттестован (по уважительной причине)", решение о выставлении годовой отметки принимает педагогический совет общеобразовательного учреждения (</w:t>
      </w:r>
      <w:hyperlink w:anchor="Par7813" w:history="1">
        <w:r>
          <w:rPr>
            <w:rFonts w:ascii="Calibri" w:hAnsi="Calibri" w:cs="Calibri"/>
            <w:color w:val="0000FF"/>
          </w:rPr>
          <w:t>приложение 5</w:t>
        </w:r>
      </w:hyperlink>
      <w:r>
        <w:rPr>
          <w:rFonts w:ascii="Calibri" w:hAnsi="Calibri" w:cs="Calibri"/>
        </w:rPr>
        <w:t>).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6402"/>
      <w:bookmarkEnd w:id="30"/>
      <w:r>
        <w:rPr>
          <w:rFonts w:ascii="Calibri" w:hAnsi="Calibri" w:cs="Calibri"/>
        </w:rPr>
        <w:t>ДЕСЯТИБАЛЛЬНАЯ ШКАЛА ОЦЕНКИ УРОВНЯ УСВОЕНИЯ ЗНАНИЙ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 - XI КЛАССОВ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Показатели оценки уровня усвоения знаний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результатов учебной деятельности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Узнавание отдельных упражнений, видов спорта, предъявленных в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готовом виде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Различение основных видов движений и упражнений, видов спорта,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предъявленных в готовом виде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основных видов движений, комплексов упражнений,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видов спорта по памяти (фрагментарное перечисление упражнений,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подвижных, народных и спортивных игр, видов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Воспроизведение большей части программного учебного материала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памяти (описание основных видов движений, упражнений, подвижных,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народных и спортивных игр, видов спорта с указанием общих 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отличительных признаков без их объяснения), осуществление умственных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по образцу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значительной части программного учебного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упражнений, подвижных, народных и спортивных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игр, видов спорта с указанием общих и существенных отличительных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признаков без их объяснения), соблюдение правил безопасного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поведения на уроках физической культуры по образцу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Осознанное воспроизведение в полном объеме программного учебного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(описание упражнений, подвижных, народных и спортивных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игр, видов спорта с указанием их существенных отличительных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признаков, описание медико-биологических основ физической культуры),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соблюдение правил безопасного поведения на уроках физической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по образцу путем выполнения устных заданий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программным учебным материалом в знакомой ситуации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(описание и объяснение упражнений, подвижных, народных и спортивных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игр, видов спорта, выявление и обоснование между ними закономерных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связей, приведение примеров из практики, выполнение заданий по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образцу), соблюдение правил безопасного поведения на уроках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физической культуры путем выполнения устных заданий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оперирование программным учебным материалом в знакомой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(развернутое описание и объяснение упражнений, подвижных,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народных и спортивных игр, видов спорта, раскрытие социальной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сущности физической культуры, обоснование правил безопасного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поведения на уроках физической культуры, подтверждение аргументами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фактами истории физической культуры, спорта и Олимпийских игр,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формулирование выводов, самостоятельное выполнение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Оперирование программным учебным материалом в частично измененной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(свободное описание и сравнительный анализ на основе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известных правил основных видов движений, упражнений, подвижных,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народных и спортивных игр, видов спорта; самостоятельный поиск новых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знаний о социальной сущности физической культуры, обоснование правил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безопасного поведения на уроках физической культуры, выдвижение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предположений и гипотез о взаимосвязи физкультурных занятий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здоровья человека, наличие действий и операций творческого характера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выполнении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Свободное оперирование программным учебным материалом, применение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знаний в незнакомой ситуации (самостоятельные действия по описанию,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объяснению основных видов движений, упражнений, подвижных, народных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спортивных игр, видов спорта, формулированию правил безопасного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поведения на уроках физической культуры во время самостоятельных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физкультурных занятий и спортивных соревнований; выполнение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творческих заданий с обоснованием взаимосвязи физкультурных занятий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здоровья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6480"/>
      <w:bookmarkEnd w:id="31"/>
      <w:r>
        <w:rPr>
          <w:rFonts w:ascii="Calibri" w:hAnsi="Calibri" w:cs="Calibri"/>
        </w:rPr>
        <w:t>ДЕСЯТИБАЛЛЬНАЯ ШКАЛА ОЦЕНКИ УРОВНЯ СФОРМИРОВАННОСТИ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ДВИГАТЕЛЬНЫХ УМЕНИЙ И НАВЫКОВ УЧАЩИХСЯ III - XI КЛАССОВ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B024A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Показатели оценки уровня сформированности двигательных умений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навыков </w:t>
            </w:r>
            <w:hyperlink w:anchor="Par65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результатов учебной деятельности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Выполненное упражнение отдаленно напоминает оригинал, показанный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учителем или его помощником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с оказанием помощи, частично под контролем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сознания, напряженно, скованно, замедленно, с грубыми нарушениями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амплитуды и темпа. Допущены лишние действия, задержки между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структурными частями упражнения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с оказанием помощи, по образцу, под контролем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сознания, скованно, замедленно, со значительным нарушением амплитуды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темпа. Допущены задержки между структурными частями упражнения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с оказанием помощи, по образцу, под контролем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сознания, замедленно, с минимальными нарушениями амплитуды и темпа.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Допущены незначительные задержки между структурными частями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с оказанием помощи, без контроля сознания, без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задержек между структурными частями, с незначительным напряжением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заметными отклонениями от образца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с незначительным оказанием помощи, слитно,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ненапряженно, без контроля сознания, с мелкими отклонениями от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образца                               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с минимальным оказанием помощи, слитно,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ненапряженно, без контроля сознания, в соответствии с оригиналом,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показанным учителем или его помощником                              </w:t>
            </w:r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самостоятельно, слитно, ненапряженно, без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сознания, в соответствии с оригиналом, показанным учителем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его помощником. Учебный норматив выполнен не менее, чем на 6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баллов </w:t>
            </w:r>
            <w:hyperlink w:anchor="Par65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выполнено в частично измененной ситуации (например,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изменено исходное положение, использованы дополнительные условия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т.п.) самостоятельно, без контроля сознания, в соответствии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оригиналом, показанным учителем или его помощником. Учебный норматив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 не менее, чем на 7 баллов </w:t>
            </w:r>
            <w:hyperlink w:anchor="Par65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24A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Упражнение выполняется самостоятельно и свободно в любой измененной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по выбору ученика, без контроля сознания, в соответствии с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оригиналом, показанным учителем или его помощником. Учебный норматив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 не менее, чем на 8 баллов </w:t>
            </w:r>
            <w:hyperlink w:anchor="Par65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2" w:name="Par6536"/>
      <w:bookmarkEnd w:id="32"/>
      <w:r>
        <w:rPr>
          <w:rFonts w:ascii="Calibri" w:hAnsi="Calibri" w:cs="Calibri"/>
        </w:rPr>
        <w:t>&lt;*&gt; При оценке упражнений, не имеющих количественных критериев результативности, используются методы качественной оценки их эффективности, как это делается, например, в спортивной гимнастике. В спортивных играх такими критериями являются показатели целевой точности, помехоустойчивости, эффективности техники и т.д.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6544"/>
      <w:bookmarkEnd w:id="33"/>
      <w:r>
        <w:rPr>
          <w:rFonts w:ascii="Calibri" w:hAnsi="Calibri" w:cs="Calibri"/>
        </w:rPr>
        <w:t>ДЕСЯТИБАЛЛЬНЫЕ ШКАЛЫ ОЦЕНКИ УЧЕБНЫХ НОРМАТИВОВ ПО ОСВОЕНИЮ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УМЕНИЙ, НАВЫКОВ, РАЗВИТИЮ ДВИГАТЕЛЬНЫХ КАЧЕСТВ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 - XI КЛАССОВ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72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024AF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Контрольные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упражнения  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Баллы                           </w:t>
            </w:r>
          </w:p>
        </w:tc>
      </w:tr>
      <w:tr w:rsidR="00B024AF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60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разбега (см)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Лазанье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ног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без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времени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1500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9,04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60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11,7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разбега (см)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низкой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Лазанье по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ног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без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времени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1500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9,27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10,47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024AF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Контрольные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упражнения  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Баллы                           </w:t>
            </w:r>
          </w:p>
        </w:tc>
      </w:tr>
      <w:tr w:rsidR="00B024AF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60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разбега (см)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км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11,29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25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1500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9,09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60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разбега (см)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низкой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км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12,03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Плавание 25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1500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9,04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10,29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9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024AF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Контрольные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упражнения  </w:t>
            </w:r>
          </w:p>
        </w:tc>
        <w:tc>
          <w:tcPr>
            <w:tcW w:w="8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Баллы                             </w:t>
            </w:r>
          </w:p>
        </w:tc>
      </w:tr>
      <w:tr w:rsidR="00B024AF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04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Мальчики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60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разбега (см)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14,33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15,04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25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1500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8,58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04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60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разбега (см)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высоту с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низкой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15,41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25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1500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024AF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Контрольные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упражнения  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Баллы                             </w:t>
            </w:r>
          </w:p>
        </w:tc>
      </w:tr>
      <w:tr w:rsidR="00B024AF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Юноши 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60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8,01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высоту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25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2000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Девушки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60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Бег 1500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высоту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низкой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25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2000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024AF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Контрольные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упражнения  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Баллы                           </w:t>
            </w:r>
          </w:p>
        </w:tc>
      </w:tr>
      <w:tr w:rsidR="00B024AF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Юноши 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60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10,8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2000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9,24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10,57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высоту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19,31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50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Кросс 3000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17,51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Девушки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60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высоту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низкой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19,13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19,46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20,53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20,54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50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2000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024AF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Контрольные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упражнения 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Баллы                       </w:t>
            </w:r>
          </w:p>
        </w:tc>
      </w:tr>
      <w:tr w:rsidR="00B024AF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Юноши 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 м (с)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15,8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Кросс: 2000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(мин, с)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3000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(мин, с)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8,04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8,52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9,33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9,56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10,43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10,44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высоту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гранаты 700 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разбега (м)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Удержание ног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положении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угла в упоре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брусьях (с)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переворотом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 силой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Сгибание-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разгибание рук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упоре 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брусьях (раз)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15,25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17,31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31,31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50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 -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Девушки   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 м (с)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17,7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2000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13,41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высоту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Сгибание-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разгибание рук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упоре лежа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Подтягивание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низкой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50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 10 м -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024AF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Контрольные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упражнения  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Баллы                      </w:t>
            </w:r>
          </w:p>
        </w:tc>
      </w:tr>
      <w:tr w:rsidR="00B024AF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Юноши 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 м (с)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15,7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3000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Кросс: 2000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(мин, с)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3000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(мин, с)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8,03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8,20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8,37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8,54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9,37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10,04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10,57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10,58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высоту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гранаты 700 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разбега (м)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Удержание ног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положении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угла в упоре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брусьях (с)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переворотом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 силой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Сгибание-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разгибание рук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упоре на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брусьях (раз)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50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- без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времени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Девушки                       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 м (с)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17,3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 2000 м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высоту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Метание мяча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г с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разбега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Сгибание-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разгибание рук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упоре лежа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лыжах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км (мин, с)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20,31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50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с);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м, 25 м,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- без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времени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34" w:name="Par7172"/>
      <w:bookmarkEnd w:id="34"/>
      <w:r>
        <w:rPr>
          <w:rFonts w:ascii="Calibri" w:hAnsi="Calibri" w:cs="Calibri"/>
        </w:rPr>
        <w:t>ШКАЛЫ ОЦЕНКИ УРОВНЯ РАЗВИТИЯ ДВИГАТЕЛЬНЫХ СПОСОБНОСТЕЙ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ШКАЛЫ ОЦЕНКИ УРОВНЯ РАЗВИТИЯ ДВИГАТЕЛЬНЫХ СПОСОБНОСТЕЙ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УЧАЩИХСЯ I - IV КЛАССОВ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Тестовое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упражнение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Уровни и оценка результатов           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Низкий 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Ниже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Средний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Выше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Высокий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х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14,7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11,8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из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положения лежа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спине (за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с), к-во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7,8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500 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 на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согнутых руках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800 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Тестовое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упражнение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Уровни и оценка результатов           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Низкий 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Ниже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Средний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Выше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Высокий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 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х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13,9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11,4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из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положения лежа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спине (за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с), к-во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800 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 на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согнутых руках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Тестовое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упражнение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Уровни и оценка результатов           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Низкий 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Ниже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Средний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Выше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Высокий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х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из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положения лежа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спине (за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с), к-во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раз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5,8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800 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х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 на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согнутых руках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4,35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IV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Тестовое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упражнение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Уровни и оценка результатов           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Низкий 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Ниже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Средний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Выше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Высокий   </w:t>
            </w:r>
          </w:p>
        </w:tc>
      </w:tr>
      <w:tr w:rsidR="00B024AF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х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10,8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из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положения лежа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спине (за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с), к-во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5,8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бег 800 м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830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5,41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840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940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980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1040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1070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1150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3,50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1210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3,40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10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Прыжок в длину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 на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согнутых руках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Шестиминутный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(м) или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6,01 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ДЕСЯТИБАЛЛЬНЫЕ ШКАЛЫ ОЦЕНКИ УРОВНЯ РАЗВИТИЯ ДВИГАТЕЛЬНЫХ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 УЧАЩИХСЯ V - XI КЛАССОВ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Тестовые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упражнения  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Баллы                         </w:t>
            </w:r>
          </w:p>
        </w:tc>
      </w:tr>
      <w:tr w:rsidR="00B024AF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(раз)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за 1 мин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Тестовые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упражнения  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Баллы                         </w:t>
            </w:r>
          </w:p>
        </w:tc>
      </w:tr>
      <w:tr w:rsidR="00B024AF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(раз)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за 1 мин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Тестовые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упражнения  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Баллы                         </w:t>
            </w:r>
          </w:p>
        </w:tc>
      </w:tr>
      <w:tr w:rsidR="00B024AF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(раз)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за 1 мин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VIII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Тестовые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упражнения  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Баллы                         </w:t>
            </w:r>
          </w:p>
        </w:tc>
      </w:tr>
      <w:tr w:rsidR="00B024AF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(раз)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за 1 мин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6,7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IX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Тестовые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упражнения  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Баллы                         </w:t>
            </w:r>
          </w:p>
        </w:tc>
      </w:tr>
      <w:tr w:rsidR="00B024AF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Мальчики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-5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(раз)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5,45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7,25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Девочки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за 1 мин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X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Тестовые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упражнения  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Баллы                         </w:t>
            </w:r>
          </w:p>
        </w:tc>
      </w:tr>
      <w:tr w:rsidR="00B024AF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Юноши 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(раз)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Девушки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за 1 мин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6,3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XI класс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B024A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Тестовые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упражнения    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Баллы                         </w:t>
            </w:r>
          </w:p>
        </w:tc>
      </w:tr>
      <w:tr w:rsidR="00B024AF"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Юноши 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Подтягивание на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перекладине (раз)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1500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5,34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7,00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102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Девушки                                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 вперед из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сидя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Поднимание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за 1 мин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и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 30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6,4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x 9 м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Прыжок в длину с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</w:p>
        </w:tc>
      </w:tr>
      <w:tr w:rsidR="00B024AF">
        <w:trPr>
          <w:trHeight w:val="2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1000 м (мин,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4,25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5,56 и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ОЦЕНКИ УРОВНЯ ФИЗИЧЕСКОЙ ПОДГОТОВЛЕННОСТИ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УЧРЕЖДЕНИЙ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B024AF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Уровень физической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подготовленности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Средний балл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Соответствие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десятибалльной шкале  </w:t>
            </w:r>
          </w:p>
        </w:tc>
      </w:tr>
      <w:tr w:rsidR="00B024AF">
        <w:trPr>
          <w:trHeight w:val="240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Низкий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и менее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            </w:t>
            </w:r>
          </w:p>
        </w:tc>
      </w:tr>
      <w:tr w:rsidR="00B024AF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0,5 - 1,4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B024AF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1,5 - 2,4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Ниже среднего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2,5 - 3,4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</w:tr>
      <w:tr w:rsidR="00B024AF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3,5 - 4,4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Средний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4,5 - 5,4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   </w:t>
            </w:r>
          </w:p>
        </w:tc>
      </w:tr>
      <w:tr w:rsidR="00B024AF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5,5 - 6,4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Выше среднего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6,5 - 7,4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            </w:t>
            </w:r>
          </w:p>
        </w:tc>
      </w:tr>
      <w:tr w:rsidR="00B024AF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7,5 - 8,4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8            </w:t>
            </w:r>
          </w:p>
        </w:tc>
      </w:tr>
      <w:tr w:rsidR="00B024AF">
        <w:trPr>
          <w:trHeight w:val="240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Высокий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8,5 - 9,4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9            </w:t>
            </w:r>
          </w:p>
        </w:tc>
      </w:tr>
      <w:tr w:rsidR="00B024AF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9,5 - 10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10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7813"/>
      <w:bookmarkEnd w:id="35"/>
      <w:r>
        <w:rPr>
          <w:rFonts w:ascii="Calibri" w:hAnsi="Calibri" w:cs="Calibri"/>
        </w:rPr>
        <w:t>ПРИМЕРЫ ПРОВЕДЕНИЯ ИТОГОВОЙ АТТЕСТАЦИИ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III - XI КЛАССОВ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1920"/>
        <w:gridCol w:w="1800"/>
      </w:tblGrid>
      <w:tr w:rsidR="00B024AF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Отметка 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 четверть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Отметка 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 четверть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Отметка 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четверть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Отметка за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IV четверть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Годовая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отметка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(без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причины)   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причине)   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(без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причины)   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причине)   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причине)   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причине)   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причине)   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причине)   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"зачтено"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</w:t>
            </w:r>
          </w:p>
        </w:tc>
      </w:tr>
      <w:tr w:rsidR="00B024A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причине)   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причине)   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причине)   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"освобожден"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"н/а" (по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уважительной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причине)  </w:t>
            </w:r>
            <w:proofErr w:type="gramEnd"/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УТВЕРЖДЕНО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Приказ Министерства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образования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Республики Беларусь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29.05.2009 N 674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6" w:name="Par7867"/>
      <w:bookmarkEnd w:id="36"/>
      <w:r>
        <w:rPr>
          <w:rFonts w:ascii="Calibri" w:hAnsi="Calibri" w:cs="Calibri"/>
        </w:rPr>
        <w:t>КРИТЕРИИ И ПОКАЗАТЕЛИ ОЦЕНКИ ПОВЕДЕНИЯ УЧАЩИХСЯ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УЧРЕЖДЕНИЙ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поведения учащихся разных классов выставляется с учетом выделенных критериев (социально значимых качеств) в зависимости от степени проявления этих качеств (показателей) и выражается в таких характеристиках, как "примерно", "удовлетворительно", "неудовлетворительно".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"примерно" выставляется в том случае, когда указанные критерии и показатели проявляются в полной мере. "Удовлетворительно" - когда показатели проявляются не в полной мере. Оценка "неудовлетворительно" выставляется в том случае, если показатели по выделенным критериям (социально значимым качествам) не проявляются.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Оценки по поведению учащихся в школе выставляются учителем начальных классов, классным руководителем. Поведение учащихся в школе оценивается по четвертям и за год. Результаты проведенной работы обсуждаются на родительских собраниях, педагогических советах.</w:t>
      </w:r>
    </w:p>
    <w:p w:rsidR="00B024AF" w:rsidRDefault="00B024AF" w:rsidP="00B024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поведения учащихся в процессе педагогического взаимодействия представляет собой не только результат воспитания, способ регулирования и стимулирования конструктивных форм поведения учащихся, их саморазвития и самовоспитания, а также показатель эффективности воспитательной работы в школе. Систематическое выявление воспитанности (как формы поведения) учащихся возможно лишь в условиях конкретного класса, конкретной реальной ситуации. Правильно организованный педагогический контроль должен иметь воспитательный эффект и способствовать становлению личности.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 - IV классы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B024AF">
        <w:trPr>
          <w:trHeight w:val="24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Критерии      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Показатели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Гражданственность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Знание государственной символики; уважительное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государственной символике, институту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президентства; активное участие в деятельности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детских общественных объединений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Товарищество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коллективизм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Дружелюбное отношение к одноклассникам, готовность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помочь друг другу       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Уважение к старшим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Вежливость, послушание, оказание посильной помощи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Доброта   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Готовность помочь близким, друзьям, старшим,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бережное отношение к животным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Честность 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Искренность, правдивость, исполнение обещаний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Трудолюбие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Добросовестное отношение к своим обязанностям,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общественно полезном труде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Бережливость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Опрятный внешний вид, аккуратность, бережное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своим вещам и школьному имуществу,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окружающей среде и природным ресурсам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Дисциплинированность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Исполнительность, соблюдение правил поведения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школе, общественных местах; отсутствие опозданий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пропусков по неуважительной причине; забота 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своем здоровье и здоровье окружающих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 - VI классы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B024AF">
        <w:trPr>
          <w:trHeight w:val="24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Критерии      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Показатели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Гражданственность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Знание государственной символики; уважительное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государственной символике, институту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президентства; активное участие в общественно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значимых делах класса, школы, деятельности детских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общественных объединений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Товарищество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коллективизм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Желание находиться в коллективе, доброжелательные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взаимоотношения с одноклассниками, уважение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взаимопомощь            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Уважение к старшим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Вежливость, послушание, оказание посильной помощи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Доброта   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Готовность помочь одноклассникам, младшим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товарищам, бережное отношение к животным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Честность 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Искренность, правдивость, исполнение обещаний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Трудолюбие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Добросовестное отношение к своим обязанностям,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общественно полезном труде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Бережливость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Опрятный внешний вид, аккуратность, бережное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своим вещам и школьному имуществу,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окружающей среде и природным ресурсам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Дисциплинированность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Исполнительность; соблюдение правил поведения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школе, общественных местах; отсутствие опозданий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пропусков по неуважительной причине; забота о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своем здоровье и здоровье окружающих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 - IX классы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B024AF">
        <w:trPr>
          <w:trHeight w:val="24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Критерии      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Показатели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Гражданственность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Знание государственной символики; уважительное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государственной символике, институту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президентства; активное участие в общественно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значимых делах класса, школы, деятельности детских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молодежных общественных объединений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Товарищество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коллективизм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Дружелюбные взаимоотношения с одноклассниками,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уважение и взаимопомощь, выполнение коллективных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решений, выражение благодарности, товарищеские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взаимоотношения         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Гуманность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Доброжелательные отношения с окружающими, уважение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старших, готовность помочь одноклассникам, младшим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товарищам               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Честность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принципиальность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Искренность, правдивость, исполнение обещаний;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способность осознавать и признавать свои ошибки;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умение прислушиваться к конструктивной критике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товарищей или старших; критическое отношение к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результатам своего труда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Добросовестное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труду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Добросовестное отношение к своим обязанностям;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общественно полезном труде и социально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значимой деятельности; стремление выполнить ее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качественно, вдумчивое отношение к выбору будущей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профессии               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Дисциплинированность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Исполнительность; соблюдение правил поведения в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школе, общественных местах; отсутствие опозданий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пропусков по неуважительной причине; выполнение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поручений старших; стремление доводить начатое дело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конца; настойчивость в достижении поставленной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цели; забота о своем здоровье и здоровье окружающих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Эстетическое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  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Опрятный внешний вид, аккуратность, бережное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своим вещам и школьному имуществу,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стремление к самосовершенствованию, бережное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окружающей среде и природным ресурсам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X - XI классы</w:t>
      </w: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480"/>
      </w:tblGrid>
      <w:tr w:rsidR="00B024AF">
        <w:trPr>
          <w:trHeight w:val="24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Критерии      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Показатели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Гражданственность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Знание государственной символики; уважительное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государственной символике, институту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президентства; участие в общественно значимых делах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класса, школы, деятельности молодежных общественных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объединений; активная гражданская позиция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Товарищество и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коллективизм     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Дружелюбные взаимоотношения с одноклассниками,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уважение и взаимопомощь, выполнение коллективных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решений; выражение благодарности, умение отстаивать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честь своего коллектива  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Гуманность       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Доброжелательные отношения с окружающими, уважение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старших, толерантность к другим, готовность помочь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одноклассникам, младшим товарищам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Честность и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принципиальность 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Искренность, правдивость, исполнение обещаний,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единство слова и дела, устойчивость взглядов и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убеждений, способность открыто и корректно 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высказывать свое мнение, проявлять самокритичность,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давать оценку антиобщественным поступкам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Добросовестное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труду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Добросовестное отношение к своим обязанностям,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общественно полезном труде и социально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значимой деятельности, стремление выполнить ее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качественно, серьезное отношение к выбору будущей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профессии                                          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Дисциплинированность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Исполнительность; соблюдение правил поведения в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школе, общественных местах; отсутствие опозданий или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пропусков по неуважительной причине, выполнение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поручений старших; стремление доводить начатое дело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конца; настойчивость в достижении поставленной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цели; забота о своем здоровье и здоровье окружающих </w:t>
            </w:r>
          </w:p>
        </w:tc>
      </w:tr>
      <w:tr w:rsidR="00B024AF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Эстетическое 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         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Опрятный внешний вид; аккуратность, бережное  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своим вещам и школьному имуществу;  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стремление к самосовершенствованию; приобщение к 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общечеловеческим ценностям и духовно-нравственным  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традициям белорусского народа, бережное отношение к </w:t>
            </w:r>
          </w:p>
          <w:p w:rsidR="00B024AF" w:rsidRDefault="00B0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окружающей среде и природным ресурсам               </w:t>
            </w:r>
          </w:p>
        </w:tc>
      </w:tr>
    </w:tbl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4AF" w:rsidRDefault="00B024AF" w:rsidP="00B024A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E279A" w:rsidRDefault="009E279A"/>
    <w:sectPr w:rsidR="009E279A" w:rsidSect="00245E3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EA"/>
    <w:rsid w:val="00245E37"/>
    <w:rsid w:val="009E0F4F"/>
    <w:rsid w:val="009E279A"/>
    <w:rsid w:val="00AC2FD1"/>
    <w:rsid w:val="00B024AF"/>
    <w:rsid w:val="00C12058"/>
    <w:rsid w:val="00E1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1AA15-A927-4046-9D61-3118CC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6BF0D22B2E2405791D6D25FA777CF9248FA0863E51F0F9088AAF0819DB682E55C61368809EEF95FBABFEA1G8e2N" TargetMode="External"/><Relationship Id="rId13" Type="http://schemas.openxmlformats.org/officeDocument/2006/relationships/hyperlink" Target="consultantplus://offline/ref=F2EB3822C7178004862847D7A44999F638E831F284D674F8DF06C10FDD29EF53D5D8B62812321CD63E0832368EHFe7N" TargetMode="External"/><Relationship Id="rId18" Type="http://schemas.openxmlformats.org/officeDocument/2006/relationships/hyperlink" Target="consultantplus://offline/ref=F2EB3822C7178004862847D7A44999F638E831F284D674F9D401C00FDD29EF53D5D8B62812321CD63E08323389HFeCN" TargetMode="External"/><Relationship Id="rId26" Type="http://schemas.openxmlformats.org/officeDocument/2006/relationships/hyperlink" Target="consultantplus://offline/ref=87125F3E56F4AF391BAE3A7AB2A7CE6D4DA897A57EFE9378053831B42FEF511DB13717EE86AAEB849F16966443I6e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EB3822C7178004862847D7A44999F638E831F284DE76FCD702CC52D721B65FD7DFB977053555DA3F0A3230H8eBN" TargetMode="External"/><Relationship Id="rId7" Type="http://schemas.openxmlformats.org/officeDocument/2006/relationships/hyperlink" Target="consultantplus://offline/ref=45436BF0D22B2E2405791D6D25FA777CF9248FA0863E51FBFE0F8EAF0819DB682E55C61368809EEF95FBABFEA1G8e2N" TargetMode="External"/><Relationship Id="rId12" Type="http://schemas.openxmlformats.org/officeDocument/2006/relationships/hyperlink" Target="consultantplus://offline/ref=F2EB3822C7178004862847D7A44999F638E831F284D674F2D306C40FDD29EF53D5D8B62812321CD63E0832378CHFe5N" TargetMode="External"/><Relationship Id="rId17" Type="http://schemas.openxmlformats.org/officeDocument/2006/relationships/hyperlink" Target="consultantplus://offline/ref=F2EB3822C7178004862847D7A44999F638E831F284DE76FCD702CC52D721B65FD7DFB977053555DA3F093B31H8e1N" TargetMode="External"/><Relationship Id="rId25" Type="http://schemas.openxmlformats.org/officeDocument/2006/relationships/hyperlink" Target="consultantplus://offline/ref=87125F3E56F4AF391BAE3A7AB2A7CE6D4DA897A57EF6917D063B3DE925E70811B33018B191ADA2889E14946CI4e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EB3822C7178004862847D7A44999F638E831F284D674F9D401C00FDD29EF53D5D8B62812321CD63E08323389HFeDN" TargetMode="External"/><Relationship Id="rId20" Type="http://schemas.openxmlformats.org/officeDocument/2006/relationships/hyperlink" Target="consultantplus://offline/ref=F2EB3822C7178004862847D7A44999F638E831F284D674F9D401C00FDD29EF53D5D8B62812321CD63E08323388HFe5N" TargetMode="External"/><Relationship Id="rId29" Type="http://schemas.openxmlformats.org/officeDocument/2006/relationships/hyperlink" Target="consultantplus://offline/ref=87125F3E56F4AF391BAE3A7AB2A7CE6D4DA897A57EF6917D063B3DE925E70811B33018B191ADA2889E149364I4e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6BF0D22B2E2405791D6D25FA777CF9248FA0863651FEFF0C82F2021182642C52C94C7F87D7E394FBAAF8GAe1N" TargetMode="External"/><Relationship Id="rId11" Type="http://schemas.openxmlformats.org/officeDocument/2006/relationships/hyperlink" Target="consultantplus://offline/ref=F2EB3822C7178004862847D7A44999F638E831F284D674F8DF06C10FDD29EF53D5D8B62812321CD63E08323188HFe1N" TargetMode="External"/><Relationship Id="rId24" Type="http://schemas.openxmlformats.org/officeDocument/2006/relationships/hyperlink" Target="consultantplus://offline/ref=87125F3E56F4AF391BAE3A7AB2A7CE6D4DA897A57EFE9378053831B42FEF511DB13717EE86AAEB849F16966443I6e7N" TargetMode="External"/><Relationship Id="rId5" Type="http://schemas.openxmlformats.org/officeDocument/2006/relationships/hyperlink" Target="consultantplus://offline/ref=45436BF0D22B2E2405791D6D25FA777CF9248FA0863E51F0F9088AAF0819DB682E55C61368809EEF95FBABFEA1G8e2N" TargetMode="External"/><Relationship Id="rId15" Type="http://schemas.openxmlformats.org/officeDocument/2006/relationships/hyperlink" Target="consultantplus://offline/ref=F2EB3822C7178004862847D7A44999F638E831F284D674F8DF06C10FDD29EF53D5D8B62812321CD63E0833308FHFeDN" TargetMode="External"/><Relationship Id="rId23" Type="http://schemas.openxmlformats.org/officeDocument/2006/relationships/hyperlink" Target="consultantplus://offline/ref=87125F3E56F4AF391BAE3A7AB2A7CE6D4DA897A57EF6917D063B3DE925E70811B33018B191ADA2889E14946CI4e0N" TargetMode="External"/><Relationship Id="rId28" Type="http://schemas.openxmlformats.org/officeDocument/2006/relationships/hyperlink" Target="consultantplus://offline/ref=87125F3E56F4AF391BAE3A7AB2A7CE6D4DA897A57EFE9378053831B42FEF511DB13717EE86AAEB849F16966441I6eAN" TargetMode="External"/><Relationship Id="rId10" Type="http://schemas.openxmlformats.org/officeDocument/2006/relationships/hyperlink" Target="consultantplus://offline/ref=F2EB3822C7178004862847D7A44999F638E831F284D674F2D306C40FDD29EF53D5D8B62812321CD63E08323389HFe3N" TargetMode="External"/><Relationship Id="rId19" Type="http://schemas.openxmlformats.org/officeDocument/2006/relationships/hyperlink" Target="consultantplus://offline/ref=F2EB3822C7178004862847D7A44999F638E831F284DE76FCD702CC52D721B65FD7DFB977053555DA3F093B36H8eC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45436BF0D22B2E2405791D6D25FA777CF9248FA0863E51FBFE0F8EAF0819DB682E55C61368809EEF95FBABFEA1G8e2N" TargetMode="External"/><Relationship Id="rId9" Type="http://schemas.openxmlformats.org/officeDocument/2006/relationships/hyperlink" Target="consultantplus://offline/ref=45436BF0D22B2E2405791D6D25FA777CF9248FA0863952FFFB0A82F2021182642C52C94C7F87D7E394FBA9F6GAe1N" TargetMode="External"/><Relationship Id="rId14" Type="http://schemas.openxmlformats.org/officeDocument/2006/relationships/hyperlink" Target="consultantplus://offline/ref=F2EB3822C7178004862847D7A44999F638E831F284D674F2D306C40FDD29EF53D5D8B62812321CD63E08323B8EHFe6N" TargetMode="External"/><Relationship Id="rId22" Type="http://schemas.openxmlformats.org/officeDocument/2006/relationships/hyperlink" Target="consultantplus://offline/ref=87125F3E56F4AF391BAE3A7AB2A7CE6D4DA897A57EFE9378053831B42FEF511DB13717EE86AAEB849F16966443I6e0N" TargetMode="External"/><Relationship Id="rId27" Type="http://schemas.openxmlformats.org/officeDocument/2006/relationships/hyperlink" Target="consultantplus://offline/ref=87125F3E56F4AF391BAE3A7AB2A7CE6D4DA897A57EF6917D063B3DE925E70811B33018B191ADA2889E149263I4eB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161</Pages>
  <Words>71535</Words>
  <Characters>407755</Characters>
  <Application>Microsoft Office Word</Application>
  <DocSecurity>0</DocSecurity>
  <Lines>3397</Lines>
  <Paragraphs>956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2</cp:revision>
  <cp:lastPrinted>2021-04-23T07:23:00Z</cp:lastPrinted>
  <dcterms:created xsi:type="dcterms:W3CDTF">2021-04-23T07:36:00Z</dcterms:created>
  <dcterms:modified xsi:type="dcterms:W3CDTF">2021-04-23T07:36:00Z</dcterms:modified>
</cp:coreProperties>
</file>